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08" w:rsidRDefault="00936E08">
      <w:pPr>
        <w:pStyle w:val="ConsPlusTitlePage"/>
      </w:pPr>
      <w:r>
        <w:t xml:space="preserve">Документ предоставлен </w:t>
      </w:r>
      <w:hyperlink r:id="rId4">
        <w:r>
          <w:rPr>
            <w:color w:val="0000FF"/>
          </w:rPr>
          <w:t>КонсультантПлюс</w:t>
        </w:r>
      </w:hyperlink>
      <w:r>
        <w:br/>
      </w:r>
    </w:p>
    <w:p w:rsidR="00936E08" w:rsidRDefault="00936E08">
      <w:pPr>
        <w:pStyle w:val="ConsPlusNormal"/>
        <w:jc w:val="both"/>
        <w:outlineLvl w:val="0"/>
      </w:pPr>
    </w:p>
    <w:p w:rsidR="00936E08" w:rsidRDefault="00936E08">
      <w:pPr>
        <w:pStyle w:val="ConsPlusNormal"/>
        <w:outlineLvl w:val="0"/>
      </w:pPr>
      <w:r>
        <w:t>Зарегистрировано в Минюсте России 24 марта 2016 г. N 41529</w:t>
      </w:r>
    </w:p>
    <w:p w:rsidR="00936E08" w:rsidRDefault="00936E08">
      <w:pPr>
        <w:pStyle w:val="ConsPlusNormal"/>
        <w:pBdr>
          <w:bottom w:val="single" w:sz="6" w:space="0" w:color="auto"/>
        </w:pBdr>
        <w:spacing w:before="100" w:after="100"/>
        <w:jc w:val="both"/>
        <w:rPr>
          <w:sz w:val="2"/>
          <w:szCs w:val="2"/>
        </w:rPr>
      </w:pPr>
    </w:p>
    <w:p w:rsidR="00936E08" w:rsidRDefault="00936E08">
      <w:pPr>
        <w:pStyle w:val="ConsPlusNormal"/>
        <w:jc w:val="both"/>
      </w:pPr>
    </w:p>
    <w:p w:rsidR="00936E08" w:rsidRDefault="00936E08">
      <w:pPr>
        <w:pStyle w:val="ConsPlusTitle"/>
        <w:jc w:val="center"/>
      </w:pPr>
      <w:r>
        <w:t>МИНИСТЕРСТВО ТРАНСПОРТА РОССИЙСКОЙ ФЕДЕРАЦИИ</w:t>
      </w:r>
    </w:p>
    <w:p w:rsidR="00936E08" w:rsidRDefault="00936E08">
      <w:pPr>
        <w:pStyle w:val="ConsPlusTitle"/>
        <w:jc w:val="center"/>
      </w:pPr>
    </w:p>
    <w:p w:rsidR="00936E08" w:rsidRDefault="00936E08">
      <w:pPr>
        <w:pStyle w:val="ConsPlusTitle"/>
        <w:jc w:val="center"/>
      </w:pPr>
      <w:r>
        <w:t>ПРИКАЗ</w:t>
      </w:r>
    </w:p>
    <w:p w:rsidR="00936E08" w:rsidRDefault="00936E08">
      <w:pPr>
        <w:pStyle w:val="ConsPlusTitle"/>
        <w:jc w:val="center"/>
      </w:pPr>
      <w:r>
        <w:t>от 23 июля 2015 г. N 227</w:t>
      </w:r>
    </w:p>
    <w:p w:rsidR="00936E08" w:rsidRDefault="00936E08">
      <w:pPr>
        <w:pStyle w:val="ConsPlusTitle"/>
        <w:jc w:val="center"/>
      </w:pPr>
    </w:p>
    <w:p w:rsidR="00936E08" w:rsidRDefault="00936E08">
      <w:pPr>
        <w:pStyle w:val="ConsPlusTitle"/>
        <w:jc w:val="center"/>
      </w:pPr>
      <w:r>
        <w:t>ОБ УТВЕРЖДЕНИИ ПРАВИЛ</w:t>
      </w:r>
    </w:p>
    <w:p w:rsidR="00936E08" w:rsidRDefault="00936E08">
      <w:pPr>
        <w:pStyle w:val="ConsPlusTitle"/>
        <w:jc w:val="center"/>
      </w:pPr>
      <w:r>
        <w:t>ПРОВЕДЕНИЯ ДОСМОТРА, ДОПОЛНИТЕЛЬНОГО ДОСМОТРА, ПОВТОРНОГО</w:t>
      </w:r>
    </w:p>
    <w:p w:rsidR="00936E08" w:rsidRDefault="00936E08">
      <w:pPr>
        <w:pStyle w:val="ConsPlusTitle"/>
        <w:jc w:val="center"/>
      </w:pPr>
      <w:r>
        <w:t>ДОСМОТРА В ЦЕЛЯХ ОБЕСПЕЧЕНИЯ ТРАНСПОРТНОЙ БЕЗОПАСНОСТИ</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center"/>
            </w:pPr>
            <w:r>
              <w:rPr>
                <w:color w:val="392C69"/>
              </w:rPr>
              <w:t>Список изменяющих документов</w:t>
            </w:r>
          </w:p>
          <w:p w:rsidR="00936E08" w:rsidRDefault="00936E08">
            <w:pPr>
              <w:pStyle w:val="ConsPlusNormal"/>
              <w:jc w:val="center"/>
            </w:pPr>
            <w:r>
              <w:rPr>
                <w:color w:val="392C69"/>
              </w:rPr>
              <w:t xml:space="preserve">(в ред. Приказов Минтранса России от 11.01.2018 </w:t>
            </w:r>
            <w:hyperlink r:id="rId5">
              <w:r>
                <w:rPr>
                  <w:color w:val="0000FF"/>
                </w:rPr>
                <w:t>N 8</w:t>
              </w:r>
            </w:hyperlink>
            <w:r>
              <w:rPr>
                <w:color w:val="392C69"/>
              </w:rPr>
              <w:t>,</w:t>
            </w:r>
          </w:p>
          <w:p w:rsidR="00936E08" w:rsidRDefault="00936E08">
            <w:pPr>
              <w:pStyle w:val="ConsPlusNormal"/>
              <w:jc w:val="center"/>
            </w:pPr>
            <w:r>
              <w:rPr>
                <w:color w:val="392C69"/>
              </w:rPr>
              <w:t xml:space="preserve">от 25.03.2019 </w:t>
            </w:r>
            <w:hyperlink r:id="rId6">
              <w:r>
                <w:rPr>
                  <w:color w:val="0000FF"/>
                </w:rPr>
                <w:t>N 81</w:t>
              </w:r>
            </w:hyperlink>
            <w:r>
              <w:rPr>
                <w:color w:val="392C69"/>
              </w:rPr>
              <w:t xml:space="preserve">, от 07.09.2020 </w:t>
            </w:r>
            <w:hyperlink r:id="rId7">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jc w:val="both"/>
      </w:pPr>
    </w:p>
    <w:p w:rsidR="00936E08" w:rsidRDefault="00936E08">
      <w:pPr>
        <w:pStyle w:val="ConsPlusNormal"/>
        <w:ind w:firstLine="540"/>
        <w:jc w:val="both"/>
      </w:pPr>
      <w:r>
        <w:t xml:space="preserve">В соответствии со </w:t>
      </w:r>
      <w:hyperlink r:id="rId8">
        <w:r>
          <w:rPr>
            <w:color w:val="0000FF"/>
          </w:rPr>
          <w:t>статьей 12.2</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2008, N 30 (ч. 2), ст. 3616; 2009, N 29, ст. 3634; 2010, N 27, ст. 3415; 2011, N 7, ст. 901, N 30 (ч. 1), ст. 4569, 4590; 2013, N 30 (ч. 1), ст. 4041, 4058; 2014, N 6, ст. 566) и </w:t>
      </w:r>
      <w:hyperlink r:id="rId9">
        <w:r>
          <w:rPr>
            <w:color w:val="0000FF"/>
          </w:rPr>
          <w:t>подпунктом 5.2.54(5)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3),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4), ст. 2177, N 30 (ч. 2), ст. 4311, 4325, N 37, ст. 4974, N 42, ст. 5736, N 43, ст. 5901, 5926; 2015, N 2, ст. 491, N 16, ст. 2394) приказываю:</w:t>
      </w:r>
    </w:p>
    <w:p w:rsidR="00936E08" w:rsidRDefault="00936E08">
      <w:pPr>
        <w:pStyle w:val="ConsPlusNormal"/>
        <w:spacing w:before="220"/>
        <w:ind w:firstLine="540"/>
        <w:jc w:val="both"/>
      </w:pPr>
      <w:r>
        <w:t xml:space="preserve">1. Утвердить прилагаемые </w:t>
      </w:r>
      <w:hyperlink w:anchor="P31">
        <w:r>
          <w:rPr>
            <w:color w:val="0000FF"/>
          </w:rPr>
          <w:t>Правила</w:t>
        </w:r>
      </w:hyperlink>
      <w:r>
        <w:t xml:space="preserve"> проведения досмотра, дополнительного досмотра, повторного досмотра в целях обеспечения транспортной безопасности.</w:t>
      </w:r>
    </w:p>
    <w:p w:rsidR="00936E08" w:rsidRDefault="00936E08">
      <w:pPr>
        <w:pStyle w:val="ConsPlusNormal"/>
        <w:spacing w:before="220"/>
        <w:ind w:firstLine="540"/>
        <w:jc w:val="both"/>
      </w:pPr>
      <w:r>
        <w:t xml:space="preserve">2. Внести изменения в </w:t>
      </w:r>
      <w:hyperlink r:id="rId10">
        <w:r>
          <w:rPr>
            <w:color w:val="0000FF"/>
          </w:rPr>
          <w:t>Правила</w:t>
        </w:r>
      </w:hyperlink>
      <w:r>
        <w:t xml:space="preserve"> проведения предполетного и послеполетного досмотров, утвержденные приказом Министерства транспорта Российской Федерации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 N 23895), согласно </w:t>
      </w:r>
      <w:hyperlink w:anchor="P1587">
        <w:r>
          <w:rPr>
            <w:color w:val="0000FF"/>
          </w:rPr>
          <w:t>приложению</w:t>
        </w:r>
      </w:hyperlink>
      <w:r>
        <w:t xml:space="preserve"> к настоящему приказу.</w:t>
      </w:r>
    </w:p>
    <w:p w:rsidR="00936E08" w:rsidRDefault="00936E08">
      <w:pPr>
        <w:pStyle w:val="ConsPlusNormal"/>
        <w:jc w:val="both"/>
      </w:pPr>
    </w:p>
    <w:p w:rsidR="00936E08" w:rsidRDefault="00936E08">
      <w:pPr>
        <w:pStyle w:val="ConsPlusNormal"/>
        <w:jc w:val="right"/>
      </w:pPr>
      <w:r>
        <w:t>Министр</w:t>
      </w:r>
    </w:p>
    <w:p w:rsidR="00936E08" w:rsidRDefault="00936E08">
      <w:pPr>
        <w:pStyle w:val="ConsPlusNormal"/>
        <w:jc w:val="right"/>
      </w:pPr>
      <w:r>
        <w:t>М.Ю.СОКОЛОВ</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0"/>
      </w:pPr>
      <w:r>
        <w:t>Утверждены</w:t>
      </w:r>
    </w:p>
    <w:p w:rsidR="00936E08" w:rsidRDefault="00936E08">
      <w:pPr>
        <w:pStyle w:val="ConsPlusNormal"/>
        <w:jc w:val="right"/>
      </w:pPr>
      <w:r>
        <w:lastRenderedPageBreak/>
        <w:t>приказом Минтранса России</w:t>
      </w:r>
    </w:p>
    <w:p w:rsidR="00936E08" w:rsidRDefault="00936E08">
      <w:pPr>
        <w:pStyle w:val="ConsPlusNormal"/>
        <w:jc w:val="right"/>
      </w:pPr>
      <w:r>
        <w:t>от 23 июля 2015 г. N 227</w:t>
      </w:r>
    </w:p>
    <w:p w:rsidR="00936E08" w:rsidRDefault="00936E08">
      <w:pPr>
        <w:pStyle w:val="ConsPlusNormal"/>
        <w:jc w:val="both"/>
      </w:pPr>
    </w:p>
    <w:p w:rsidR="00936E08" w:rsidRDefault="00936E08">
      <w:pPr>
        <w:pStyle w:val="ConsPlusTitle"/>
        <w:jc w:val="center"/>
      </w:pPr>
      <w:bookmarkStart w:id="0" w:name="P31"/>
      <w:bookmarkEnd w:id="0"/>
      <w:r>
        <w:t>ПРАВИЛА</w:t>
      </w:r>
    </w:p>
    <w:p w:rsidR="00936E08" w:rsidRDefault="00936E08">
      <w:pPr>
        <w:pStyle w:val="ConsPlusTitle"/>
        <w:jc w:val="center"/>
      </w:pPr>
      <w:r>
        <w:t>ПРОВЕДЕНИЯ ДОСМОТРА, ДОПОЛНИТЕЛЬНОГО ДОСМОТРА, ПОВТОРНОГО</w:t>
      </w:r>
    </w:p>
    <w:p w:rsidR="00936E08" w:rsidRDefault="00936E08">
      <w:pPr>
        <w:pStyle w:val="ConsPlusTitle"/>
        <w:jc w:val="center"/>
      </w:pPr>
      <w:r>
        <w:t>ДОСМОТРА В ЦЕЛЯХ ОБЕСПЕЧЕНИЯ ТРАНСПОРТНОЙ БЕЗОПАСНОСТИ</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center"/>
            </w:pPr>
            <w:r>
              <w:rPr>
                <w:color w:val="392C69"/>
              </w:rPr>
              <w:t>Список изменяющих документов</w:t>
            </w:r>
          </w:p>
          <w:p w:rsidR="00936E08" w:rsidRDefault="00936E08">
            <w:pPr>
              <w:pStyle w:val="ConsPlusNormal"/>
              <w:jc w:val="center"/>
            </w:pPr>
            <w:r>
              <w:rPr>
                <w:color w:val="392C69"/>
              </w:rPr>
              <w:t xml:space="preserve">(в ред. Приказов Минтранса России от 11.01.2018 </w:t>
            </w:r>
            <w:hyperlink r:id="rId11">
              <w:r>
                <w:rPr>
                  <w:color w:val="0000FF"/>
                </w:rPr>
                <w:t>N 8</w:t>
              </w:r>
            </w:hyperlink>
            <w:r>
              <w:rPr>
                <w:color w:val="392C69"/>
              </w:rPr>
              <w:t>,</w:t>
            </w:r>
          </w:p>
          <w:p w:rsidR="00936E08" w:rsidRDefault="00936E08">
            <w:pPr>
              <w:pStyle w:val="ConsPlusNormal"/>
              <w:jc w:val="center"/>
            </w:pPr>
            <w:r>
              <w:rPr>
                <w:color w:val="392C69"/>
              </w:rPr>
              <w:t xml:space="preserve">от 25.03.2019 </w:t>
            </w:r>
            <w:hyperlink r:id="rId12">
              <w:r>
                <w:rPr>
                  <w:color w:val="0000FF"/>
                </w:rPr>
                <w:t>N 81</w:t>
              </w:r>
            </w:hyperlink>
            <w:r>
              <w:rPr>
                <w:color w:val="392C69"/>
              </w:rPr>
              <w:t xml:space="preserve">, от 07.09.2020 </w:t>
            </w:r>
            <w:hyperlink r:id="rId13">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jc w:val="both"/>
      </w:pPr>
    </w:p>
    <w:p w:rsidR="00936E08" w:rsidRDefault="00936E08">
      <w:pPr>
        <w:pStyle w:val="ConsPlusTitle"/>
        <w:jc w:val="center"/>
        <w:outlineLvl w:val="1"/>
      </w:pPr>
      <w:r>
        <w:t>I. Общие положения</w:t>
      </w:r>
    </w:p>
    <w:p w:rsidR="00936E08" w:rsidRDefault="00936E08">
      <w:pPr>
        <w:pStyle w:val="ConsPlusNormal"/>
        <w:jc w:val="both"/>
      </w:pPr>
    </w:p>
    <w:p w:rsidR="00936E08" w:rsidRDefault="00936E08">
      <w:pPr>
        <w:pStyle w:val="ConsPlusNormal"/>
        <w:ind w:firstLine="540"/>
        <w:jc w:val="both"/>
      </w:pPr>
      <w:r>
        <w:t xml:space="preserve">1. 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основании </w:t>
      </w:r>
      <w:hyperlink r:id="rId14">
        <w:r>
          <w:rPr>
            <w:color w:val="0000FF"/>
          </w:rPr>
          <w:t>части 13 статьи 12.2</w:t>
        </w:r>
      </w:hyperlink>
      <w:r>
        <w:t xml:space="preserve"> Федерального закона от 9 февраля 2007 г. N 16-ФЗ "О транспортной безопасности"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(далее - Требования),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(далее - Требования на этапе проектирования и строительства),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r:id="rId15">
        <w:r>
          <w:rPr>
            <w:color w:val="0000FF"/>
          </w:rPr>
          <w:t>частью 8.1 статьи 12.3</w:t>
        </w:r>
      </w:hyperlink>
      <w:r>
        <w:t xml:space="preserve"> Закона о транспортной безопасности (далее - Требования по соблюдению транспортной безопасности), устанавливаемых в соответствии со </w:t>
      </w:r>
      <w:hyperlink r:id="rId16">
        <w:r>
          <w:rPr>
            <w:color w:val="0000FF"/>
          </w:rPr>
          <w:t>статьей 8</w:t>
        </w:r>
      </w:hyperlink>
      <w:r>
        <w:t xml:space="preserve"> Закона о транспортной безопасности.</w:t>
      </w:r>
    </w:p>
    <w:p w:rsidR="00936E08" w:rsidRDefault="00936E08">
      <w:pPr>
        <w:pStyle w:val="ConsPlusNormal"/>
        <w:jc w:val="both"/>
      </w:pPr>
      <w:r>
        <w:t xml:space="preserve">(п. 1 в ред. </w:t>
      </w:r>
      <w:hyperlink r:id="rId17">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w:t>
      </w:r>
    </w:p>
    <w:p w:rsidR="00936E08" w:rsidRDefault="00936E08">
      <w:pPr>
        <w:pStyle w:val="ConsPlusNormal"/>
        <w:spacing w:before="220"/>
        <w:ind w:firstLine="540"/>
        <w:jc w:val="both"/>
      </w:pPr>
      <w:r>
        <w:t xml:space="preserve">&lt;1&gt; Сноска исключена. - </w:t>
      </w:r>
      <w:hyperlink r:id="rId18">
        <w:r>
          <w:rPr>
            <w:color w:val="0000FF"/>
          </w:rPr>
          <w:t>Приказ</w:t>
        </w:r>
      </w:hyperlink>
      <w:r>
        <w:t xml:space="preserve"> Минтранса России от 07.09.2020 N 357.</w:t>
      </w:r>
    </w:p>
    <w:p w:rsidR="00936E08" w:rsidRDefault="00936E08">
      <w:pPr>
        <w:pStyle w:val="ConsPlusNormal"/>
        <w:jc w:val="both"/>
      </w:pPr>
    </w:p>
    <w:p w:rsidR="00936E08" w:rsidRDefault="00936E08">
      <w:pPr>
        <w:pStyle w:val="ConsPlusNormal"/>
        <w:ind w:firstLine="540"/>
        <w:jc w:val="both"/>
      </w:pPr>
      <w:r>
        <w:t>2. Настоящие Правила включают в себя в том числе:</w:t>
      </w:r>
    </w:p>
    <w:p w:rsidR="00936E08" w:rsidRDefault="00936E08">
      <w:pPr>
        <w:pStyle w:val="ConsPlusNormal"/>
        <w:spacing w:before="220"/>
        <w:ind w:firstLine="540"/>
        <w:jc w:val="both"/>
      </w:pPr>
      <w:r>
        <w:t>порядок проведения наблюдения и (или) собеседования в целях обеспечения транспортной безопасности (</w:t>
      </w:r>
      <w:hyperlink w:anchor="P210">
        <w:r>
          <w:rPr>
            <w:color w:val="0000FF"/>
          </w:rPr>
          <w:t>глава V</w:t>
        </w:r>
      </w:hyperlink>
      <w:r>
        <w:t xml:space="preserve"> настоящих Правил);</w:t>
      </w:r>
    </w:p>
    <w:p w:rsidR="00936E08" w:rsidRDefault="00936E08">
      <w:pPr>
        <w:pStyle w:val="ConsPlusNormal"/>
        <w:spacing w:before="220"/>
        <w:ind w:firstLine="540"/>
        <w:jc w:val="both"/>
      </w:pPr>
      <w:r>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w:anchor="P545">
        <w:r>
          <w:rPr>
            <w:color w:val="0000FF"/>
          </w:rPr>
          <w:t>глава X</w:t>
        </w:r>
      </w:hyperlink>
      <w:r>
        <w:t xml:space="preserve"> настоящих Правил).</w:t>
      </w:r>
    </w:p>
    <w:p w:rsidR="00936E08" w:rsidRDefault="00936E08">
      <w:pPr>
        <w:pStyle w:val="ConsPlusNormal"/>
        <w:spacing w:before="220"/>
        <w:ind w:firstLine="540"/>
        <w:jc w:val="both"/>
      </w:pPr>
      <w: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rsidR="00936E08" w:rsidRDefault="00936E08">
      <w:pPr>
        <w:pStyle w:val="ConsPlusNormal"/>
        <w:spacing w:before="220"/>
        <w:ind w:firstLine="540"/>
        <w:jc w:val="both"/>
      </w:pPr>
      <w:r>
        <w:t xml:space="preserve">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w:t>
      </w:r>
      <w:r>
        <w:lastRenderedPageBreak/>
        <w:t>транспортной безопасности или ее частей, а также в зоне транспортной безопасности ОТИ и (или) ТС.</w:t>
      </w:r>
    </w:p>
    <w:p w:rsidR="00936E08" w:rsidRDefault="00936E08">
      <w:pPr>
        <w:pStyle w:val="ConsPlusNormal"/>
        <w:spacing w:before="220"/>
        <w:ind w:firstLine="540"/>
        <w:jc w:val="both"/>
      </w:pPr>
      <w:r>
        <w:t>5. В ходе проведения досмотра, повторного досмотра в целях обеспечения транспортной безопасности (далее - досмотр и повторный досмотр соответственно)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(далее - объекты досмотра),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(далее - АНВ), а также на выявление лиц, транспортных средств, для допуска которых в зону транспортной безопасности или ее часть не имеется правовых оснований.</w:t>
      </w:r>
    </w:p>
    <w:p w:rsidR="00936E08" w:rsidRDefault="00936E08">
      <w:pPr>
        <w:pStyle w:val="ConsPlusNormal"/>
        <w:jc w:val="both"/>
      </w:pPr>
      <w:r>
        <w:t xml:space="preserve">(в ред. </w:t>
      </w:r>
      <w:hyperlink r:id="rId19">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936E08" w:rsidRDefault="00936E08">
      <w:pPr>
        <w:pStyle w:val="ConsPlusNormal"/>
        <w:spacing w:before="220"/>
        <w:ind w:firstLine="540"/>
        <w:jc w:val="both"/>
      </w:pPr>
      <w:r>
        <w:t>6. В ходе дополнительного досмотра в целях обеспечения транспортной безопасности (далее - дополнительный досмотр)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936E08" w:rsidRDefault="00936E08">
      <w:pPr>
        <w:pStyle w:val="ConsPlusNormal"/>
        <w:jc w:val="both"/>
      </w:pPr>
      <w:r>
        <w:t xml:space="preserve">(п. 6 в ред. </w:t>
      </w:r>
      <w:hyperlink r:id="rId20">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7. Повторный досмотр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936E08" w:rsidRDefault="00936E08">
      <w:pPr>
        <w:pStyle w:val="ConsPlusNormal"/>
        <w:jc w:val="both"/>
      </w:pPr>
      <w:r>
        <w:t xml:space="preserve">(п. 7 в ред. </w:t>
      </w:r>
      <w:hyperlink r:id="rId21">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8. Наблюдение и (или) собеседование в целях обеспечения транспортной безопасности (далее - наблюдение и (или) собеседование) направлены на выявление физических лиц, в действиях которых усматриваются признаки подготовки к совершению АНВ,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936E08" w:rsidRDefault="00936E08">
      <w:pPr>
        <w:pStyle w:val="ConsPlusNormal"/>
        <w:spacing w:before="220"/>
        <w:ind w:firstLine="540"/>
        <w:jc w:val="both"/>
      </w:pPr>
      <w:r>
        <w:t xml:space="preserve">По результатам наблюдения и (или) собеседования принимается решение о проведении дополнительного досмотра с составлением акта о принятом решении. Рекомендуемый образец данного акта приведен в </w:t>
      </w:r>
      <w:hyperlink w:anchor="P791">
        <w:r>
          <w:rPr>
            <w:color w:val="0000FF"/>
          </w:rPr>
          <w:t>приложении N 1</w:t>
        </w:r>
      </w:hyperlink>
      <w:r>
        <w:t xml:space="preserve"> к настоящим Правилам. Рекомендуемый образец журнала учета решений о проведении дополнительного досмотра, принятых по результатам наблюдения и (или) собеседования, приведен в </w:t>
      </w:r>
      <w:hyperlink w:anchor="P851">
        <w:r>
          <w:rPr>
            <w:color w:val="0000FF"/>
          </w:rPr>
          <w:t>приложении N 2</w:t>
        </w:r>
      </w:hyperlink>
      <w:r>
        <w:t xml:space="preserve"> к настоящим Правилам.</w:t>
      </w:r>
    </w:p>
    <w:p w:rsidR="00936E08" w:rsidRDefault="00936E08">
      <w:pPr>
        <w:pStyle w:val="ConsPlusNormal"/>
        <w:jc w:val="both"/>
      </w:pPr>
      <w:r>
        <w:t xml:space="preserve">(п. 8 в ред. </w:t>
      </w:r>
      <w:hyperlink r:id="rId22">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rsidR="00936E08" w:rsidRDefault="00936E08">
      <w:pPr>
        <w:pStyle w:val="ConsPlusNormal"/>
        <w:spacing w:before="220"/>
        <w:ind w:firstLine="540"/>
        <w:jc w:val="both"/>
      </w:pPr>
      <w:r>
        <w:t>10. Решения о проведении дополнительного досмотра, повторного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rsidR="00936E08" w:rsidRDefault="00936E08">
      <w:pPr>
        <w:pStyle w:val="ConsPlusNormal"/>
        <w:spacing w:before="220"/>
        <w:ind w:firstLine="540"/>
        <w:jc w:val="both"/>
      </w:pPr>
      <w:r>
        <w:t xml:space="preserve">11. В ходе досмотра, дополнительного досмотра, повторного досмотра, наблюдения и </w:t>
      </w:r>
      <w:r>
        <w:lastRenderedPageBreak/>
        <w:t>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p w:rsidR="00936E08" w:rsidRDefault="00936E08">
      <w:pPr>
        <w:pStyle w:val="ConsPlusNormal"/>
        <w:spacing w:before="220"/>
        <w:ind w:firstLine="540"/>
        <w:jc w:val="both"/>
      </w:pPr>
      <w:r>
        <w:t>12.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p w:rsidR="00936E08" w:rsidRDefault="00936E08">
      <w:pPr>
        <w:pStyle w:val="ConsPlusNormal"/>
        <w:spacing w:before="220"/>
        <w:ind w:firstLine="540"/>
        <w:jc w:val="both"/>
      </w:pPr>
      <w:r>
        <w:t xml:space="preserve">13.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545">
        <w:r>
          <w:rPr>
            <w:color w:val="0000FF"/>
          </w:rPr>
          <w:t>перечни</w:t>
        </w:r>
      </w:hyperlink>
      <w: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23">
        <w:r>
          <w:rPr>
            <w:color w:val="0000FF"/>
          </w:rPr>
          <w:t>Требований</w:t>
        </w:r>
      </w:hyperlink>
      <w:r>
        <w:t xml:space="preserve"> по соблюдению транспортной безопасности.</w:t>
      </w:r>
    </w:p>
    <w:p w:rsidR="00936E08" w:rsidRDefault="00936E08">
      <w:pPr>
        <w:pStyle w:val="ConsPlusNormal"/>
        <w:spacing w:before="220"/>
        <w:ind w:firstLine="540"/>
        <w:jc w:val="both"/>
      </w:pPr>
      <w:r>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936E08" w:rsidRDefault="00936E08">
      <w:pPr>
        <w:pStyle w:val="ConsPlusNormal"/>
        <w:spacing w:before="220"/>
        <w:ind w:firstLine="540"/>
        <w:jc w:val="both"/>
      </w:pPr>
      <w: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rsidR="00936E08" w:rsidRDefault="00936E08">
      <w:pPr>
        <w:pStyle w:val="ConsPlusNormal"/>
        <w:spacing w:before="220"/>
        <w:ind w:firstLine="540"/>
        <w:jc w:val="both"/>
      </w:pPr>
      <w:r>
        <w:t xml:space="preserve">отсутствие у таких лиц запрещенных или ограниченных для перемещения предметов и веществ, включенных в </w:t>
      </w:r>
      <w:hyperlink w:anchor="P545">
        <w:r>
          <w:rPr>
            <w:color w:val="0000FF"/>
          </w:rPr>
          <w:t>Перечни</w:t>
        </w:r>
      </w:hyperlink>
      <w:r>
        <w:t>, за исключением случаев, когда возможность перемещения соответствующих предметов и веществ предусмотрена настоящим Приказом;</w:t>
      </w:r>
    </w:p>
    <w:p w:rsidR="00936E08" w:rsidRDefault="00936E08">
      <w:pPr>
        <w:pStyle w:val="ConsPlusNormal"/>
        <w:spacing w:before="220"/>
        <w:ind w:firstLine="540"/>
        <w:jc w:val="both"/>
      </w:pPr>
      <w:r>
        <w:t xml:space="preserve">выполнение такими лицами </w:t>
      </w:r>
      <w:hyperlink r:id="rId24">
        <w:r>
          <w:rPr>
            <w:color w:val="0000FF"/>
          </w:rPr>
          <w:t>Требований</w:t>
        </w:r>
      </w:hyperlink>
      <w:r>
        <w:t xml:space="preserve"> по соблюдению транспортной безопасности.</w:t>
      </w:r>
    </w:p>
    <w:p w:rsidR="00936E08" w:rsidRDefault="00936E08">
      <w:pPr>
        <w:pStyle w:val="ConsPlusNormal"/>
        <w:spacing w:before="220"/>
        <w:ind w:firstLine="540"/>
        <w:jc w:val="both"/>
      </w:pPr>
      <w: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936E08" w:rsidRDefault="00936E08">
      <w:pPr>
        <w:pStyle w:val="ConsPlusNormal"/>
        <w:spacing w:before="220"/>
        <w:ind w:firstLine="540"/>
        <w:jc w:val="both"/>
      </w:pPr>
      <w: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rsidR="00936E08" w:rsidRDefault="00936E08">
      <w:pPr>
        <w:pStyle w:val="ConsPlusNormal"/>
        <w:spacing w:before="220"/>
        <w:ind w:firstLine="540"/>
        <w:jc w:val="both"/>
      </w:pPr>
      <w:r>
        <w:t xml:space="preserve">отсутствие у таких лиц запрещенных или ограниченных для перемещения предметов и веществ, включенных в </w:t>
      </w:r>
      <w:hyperlink w:anchor="P545">
        <w:r>
          <w:rPr>
            <w:color w:val="0000FF"/>
          </w:rPr>
          <w:t>Перечни</w:t>
        </w:r>
      </w:hyperlink>
      <w:r>
        <w:t>, за исключением случаев, когда возможность перемещения соответствующих предметов и веществ предусмотрена настоящим Приказом;</w:t>
      </w:r>
    </w:p>
    <w:p w:rsidR="00936E08" w:rsidRDefault="00936E08">
      <w:pPr>
        <w:pStyle w:val="ConsPlusNormal"/>
        <w:spacing w:before="220"/>
        <w:ind w:firstLine="540"/>
        <w:jc w:val="both"/>
      </w:pPr>
      <w:r>
        <w:t xml:space="preserve">выполнение такими лицами </w:t>
      </w:r>
      <w:hyperlink r:id="rId25">
        <w:r>
          <w:rPr>
            <w:color w:val="0000FF"/>
          </w:rPr>
          <w:t>Требований</w:t>
        </w:r>
      </w:hyperlink>
      <w:r>
        <w:t xml:space="preserve"> по соблюдению транспортной безопасности.</w:t>
      </w:r>
    </w:p>
    <w:p w:rsidR="00936E08" w:rsidRDefault="00936E08">
      <w:pPr>
        <w:pStyle w:val="ConsPlusNormal"/>
        <w:spacing w:before="220"/>
        <w:ind w:firstLine="540"/>
        <w:jc w:val="both"/>
      </w:pPr>
      <w:r>
        <w:t xml:space="preserve">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w:t>
      </w:r>
      <w:r>
        <w:lastRenderedPageBreak/>
        <w:t>критического элемента ОТИ или ТС, а также основанием для нахождения таких объектов досмотра на их территории, являются:</w:t>
      </w:r>
    </w:p>
    <w:p w:rsidR="00936E08" w:rsidRDefault="00936E08">
      <w:pPr>
        <w:pStyle w:val="ConsPlusNormal"/>
        <w:spacing w:before="220"/>
        <w:ind w:firstLine="540"/>
        <w:jc w:val="both"/>
      </w:pPr>
      <w: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rsidR="00936E08" w:rsidRDefault="00936E08">
      <w:pPr>
        <w:pStyle w:val="ConsPlusNormal"/>
        <w:spacing w:before="220"/>
        <w:ind w:firstLine="540"/>
        <w:jc w:val="both"/>
      </w:pPr>
      <w: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545">
        <w:r>
          <w:rPr>
            <w:color w:val="0000FF"/>
          </w:rPr>
          <w:t>Перечни</w:t>
        </w:r>
      </w:hyperlink>
      <w: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p w:rsidR="00936E08" w:rsidRDefault="00936E08">
      <w:pPr>
        <w:pStyle w:val="ConsPlusNormal"/>
        <w:spacing w:before="220"/>
        <w:ind w:firstLine="540"/>
        <w:jc w:val="both"/>
      </w:pPr>
      <w:r>
        <w:t xml:space="preserve">16. 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 соответствии с </w:t>
      </w:r>
      <w:hyperlink r:id="rId26">
        <w:r>
          <w:rPr>
            <w:color w:val="0000FF"/>
          </w:rPr>
          <w:t>частью 1 статьи 8</w:t>
        </w:r>
      </w:hyperlink>
      <w:r>
        <w:t xml:space="preserve"> Закона о транспортной безопасности.</w:t>
      </w:r>
    </w:p>
    <w:p w:rsidR="00936E08" w:rsidRDefault="00936E08">
      <w:pPr>
        <w:pStyle w:val="ConsPlusNormal"/>
        <w:jc w:val="both"/>
      </w:pPr>
    </w:p>
    <w:p w:rsidR="00936E08" w:rsidRDefault="00936E08">
      <w:pPr>
        <w:pStyle w:val="ConsPlusTitle"/>
        <w:jc w:val="center"/>
        <w:outlineLvl w:val="1"/>
      </w:pPr>
      <w:r>
        <w:t>II. Организация проведения досмотра,</w:t>
      </w:r>
    </w:p>
    <w:p w:rsidR="00936E08" w:rsidRDefault="00936E08">
      <w:pPr>
        <w:pStyle w:val="ConsPlusTitle"/>
        <w:jc w:val="center"/>
      </w:pPr>
      <w:r>
        <w:t>дополнительного досмотра, повторного досмотра, наблюдения</w:t>
      </w:r>
    </w:p>
    <w:p w:rsidR="00936E08" w:rsidRDefault="00936E08">
      <w:pPr>
        <w:pStyle w:val="ConsPlusTitle"/>
        <w:jc w:val="center"/>
      </w:pPr>
      <w:r>
        <w:t>и (или) собеседования</w:t>
      </w:r>
    </w:p>
    <w:p w:rsidR="00936E08" w:rsidRDefault="00936E08">
      <w:pPr>
        <w:pStyle w:val="ConsPlusNormal"/>
        <w:jc w:val="both"/>
      </w:pPr>
    </w:p>
    <w:p w:rsidR="00936E08" w:rsidRDefault="00936E08">
      <w:pPr>
        <w:pStyle w:val="ConsPlusNormal"/>
        <w:ind w:firstLine="540"/>
        <w:jc w:val="both"/>
      </w:pPr>
      <w: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rsidR="00936E08" w:rsidRDefault="00936E08">
      <w:pPr>
        <w:pStyle w:val="ConsPlusNormal"/>
        <w:spacing w:before="220"/>
        <w:ind w:firstLine="540"/>
        <w:jc w:val="both"/>
      </w:pPr>
      <w:r>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rsidR="00936E08" w:rsidRDefault="00936E08">
      <w:pPr>
        <w:pStyle w:val="ConsPlusNormal"/>
        <w:spacing w:before="220"/>
        <w:ind w:firstLine="540"/>
        <w:jc w:val="both"/>
      </w:pPr>
      <w:r>
        <w:t xml:space="preserve">19. 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545">
        <w:r>
          <w:rPr>
            <w:color w:val="0000FF"/>
          </w:rPr>
          <w:t>Перечни</w:t>
        </w:r>
      </w:hyperlink>
      <w: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936E08" w:rsidRDefault="00936E08">
      <w:pPr>
        <w:pStyle w:val="ConsPlusNormal"/>
        <w:spacing w:before="220"/>
        <w:ind w:firstLine="540"/>
        <w:jc w:val="both"/>
      </w:pPr>
      <w: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rsidR="00936E08" w:rsidRDefault="00936E08">
      <w:pPr>
        <w:pStyle w:val="ConsPlusNormal"/>
        <w:spacing w:before="220"/>
        <w:ind w:firstLine="540"/>
        <w:jc w:val="both"/>
      </w:pPr>
      <w:r>
        <w:t xml:space="preserve">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w:t>
      </w:r>
      <w:r>
        <w:lastRenderedPageBreak/>
        <w:t>назначается старший работник досмотра на КПП или посту.</w:t>
      </w:r>
    </w:p>
    <w:p w:rsidR="00936E08" w:rsidRDefault="00936E08">
      <w:pPr>
        <w:pStyle w:val="ConsPlusNormal"/>
        <w:spacing w:before="220"/>
        <w:ind w:firstLine="540"/>
        <w:jc w:val="both"/>
      </w:pPr>
      <w:r>
        <w:t>22. 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p w:rsidR="00936E08" w:rsidRDefault="00936E08">
      <w:pPr>
        <w:pStyle w:val="ConsPlusNormal"/>
        <w:spacing w:before="220"/>
        <w:ind w:firstLine="540"/>
        <w:jc w:val="both"/>
      </w:pPr>
      <w:r>
        <w:t>23. На КПП, постах осуществляется информирование физических лиц, следующих либо находящихся на ОТИ или ТС:</w:t>
      </w:r>
    </w:p>
    <w:p w:rsidR="00936E08" w:rsidRDefault="00936E08">
      <w:pPr>
        <w:pStyle w:val="ConsPlusNormal"/>
        <w:spacing w:before="220"/>
        <w:ind w:firstLine="540"/>
        <w:jc w:val="both"/>
      </w:pPr>
      <w:r>
        <w:t>о целях и порядке прохождения досмотра, дополнительного досмотра, повторного досмотра, наблюдения и (или) собеседования;</w:t>
      </w:r>
    </w:p>
    <w:p w:rsidR="00936E08" w:rsidRDefault="00936E08">
      <w:pPr>
        <w:pStyle w:val="ConsPlusNormal"/>
        <w:spacing w:before="220"/>
        <w:ind w:firstLine="540"/>
        <w:jc w:val="both"/>
      </w:pPr>
      <w:r>
        <w:t>о запрещенных и ограниченных к перемещению предметах и веществах;</w:t>
      </w:r>
    </w:p>
    <w:p w:rsidR="00936E08" w:rsidRDefault="00936E08">
      <w:pPr>
        <w:pStyle w:val="ConsPlusNormal"/>
        <w:spacing w:before="220"/>
        <w:ind w:firstLine="540"/>
        <w:jc w:val="both"/>
      </w:pPr>
      <w:r>
        <w:t>об ответственности за незаконный провоз предметов и веществ, запрещенных к перевозке или требующих соблюдения особых условий перевозки.</w:t>
      </w:r>
    </w:p>
    <w:p w:rsidR="00936E08" w:rsidRDefault="00936E08">
      <w:pPr>
        <w:pStyle w:val="ConsPlusNormal"/>
        <w:spacing w:before="220"/>
        <w:ind w:firstLine="540"/>
        <w:jc w:val="both"/>
      </w:pPr>
      <w: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rsidR="00936E08" w:rsidRDefault="00936E08">
      <w:pPr>
        <w:pStyle w:val="ConsPlusNormal"/>
        <w:spacing w:before="220"/>
        <w:ind w:firstLine="540"/>
        <w:jc w:val="both"/>
      </w:pPr>
      <w:bookmarkStart w:id="1" w:name="P93"/>
      <w:bookmarkEnd w:id="1"/>
      <w:r>
        <w:t>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rsidR="00936E08" w:rsidRDefault="00936E08">
      <w:pPr>
        <w:pStyle w:val="ConsPlusNormal"/>
        <w:spacing w:before="220"/>
        <w:ind w:firstLine="540"/>
        <w:jc w:val="both"/>
      </w:pPr>
      <w:r>
        <w:t xml:space="preserve">25. Утратил силу. - </w:t>
      </w:r>
      <w:hyperlink r:id="rId27">
        <w:r>
          <w:rPr>
            <w:color w:val="0000FF"/>
          </w:rPr>
          <w:t>Приказ</w:t>
        </w:r>
      </w:hyperlink>
      <w:r>
        <w:t xml:space="preserve"> Минтранса России от 07.09.2020 N 357.</w:t>
      </w:r>
    </w:p>
    <w:p w:rsidR="00936E08" w:rsidRDefault="00936E08">
      <w:pPr>
        <w:pStyle w:val="ConsPlusNormal"/>
        <w:spacing w:before="220"/>
        <w:ind w:firstLine="540"/>
        <w:jc w:val="both"/>
      </w:pPr>
      <w:bookmarkStart w:id="2" w:name="P95"/>
      <w:bookmarkEnd w:id="2"/>
      <w:r>
        <w:t>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rsidR="00936E08" w:rsidRDefault="00936E08">
      <w:pPr>
        <w:pStyle w:val="ConsPlusNormal"/>
        <w:spacing w:before="220"/>
        <w:ind w:firstLine="540"/>
        <w:jc w:val="both"/>
      </w:pPr>
      <w:r>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rsidR="00936E08" w:rsidRDefault="00936E08">
      <w:pPr>
        <w:pStyle w:val="ConsPlusNormal"/>
        <w:spacing w:before="220"/>
        <w:ind w:firstLine="540"/>
        <w:jc w:val="both"/>
      </w:pPr>
      <w:r>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936E08" w:rsidRDefault="00936E08">
      <w:pPr>
        <w:pStyle w:val="ConsPlusNormal"/>
        <w:spacing w:before="220"/>
        <w:ind w:firstLine="540"/>
        <w:jc w:val="both"/>
      </w:pPr>
      <w:r>
        <w:t xml:space="preserve">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w:t>
      </w:r>
      <w:r>
        <w:lastRenderedPageBreak/>
        <w:t>проводятся сверка и (или) проверка документов, досмотр, наблюдение и (или) собеседование; допускается проведение дополнительного досмотра.</w:t>
      </w:r>
    </w:p>
    <w:p w:rsidR="00936E08" w:rsidRDefault="00936E08">
      <w:pPr>
        <w:pStyle w:val="ConsPlusNormal"/>
        <w:spacing w:before="220"/>
        <w:ind w:firstLine="540"/>
        <w:jc w:val="both"/>
      </w:pPr>
      <w:r>
        <w:t>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936E08" w:rsidRDefault="00936E08">
      <w:pPr>
        <w:pStyle w:val="ConsPlusNormal"/>
        <w:spacing w:before="220"/>
        <w:ind w:firstLine="540"/>
        <w:jc w:val="both"/>
      </w:pPr>
      <w: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936E08" w:rsidRDefault="00936E08">
      <w:pPr>
        <w:pStyle w:val="ConsPlusNormal"/>
        <w:spacing w:before="220"/>
        <w:ind w:firstLine="540"/>
        <w:jc w:val="both"/>
      </w:pPr>
      <w:r>
        <w:t xml:space="preserve">32.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111">
        <w:r>
          <w:rPr>
            <w:color w:val="0000FF"/>
          </w:rPr>
          <w:t>пунктов 41</w:t>
        </w:r>
      </w:hyperlink>
      <w:r>
        <w:t xml:space="preserve"> и </w:t>
      </w:r>
      <w:hyperlink w:anchor="P112">
        <w:r>
          <w:rPr>
            <w:color w:val="0000FF"/>
          </w:rPr>
          <w:t>42</w:t>
        </w:r>
      </w:hyperlink>
      <w: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p w:rsidR="00936E08" w:rsidRDefault="00936E08">
      <w:pPr>
        <w:pStyle w:val="ConsPlusNormal"/>
        <w:spacing w:before="220"/>
        <w:ind w:firstLine="540"/>
        <w:jc w:val="both"/>
      </w:pPr>
      <w: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936E08" w:rsidRDefault="00936E08">
      <w:pPr>
        <w:pStyle w:val="ConsPlusNormal"/>
        <w:spacing w:before="220"/>
        <w:ind w:firstLine="540"/>
        <w:jc w:val="both"/>
      </w:pPr>
      <w: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936E08" w:rsidRDefault="00936E08">
      <w:pPr>
        <w:pStyle w:val="ConsPlusNormal"/>
        <w:spacing w:before="220"/>
        <w:ind w:firstLine="540"/>
        <w:jc w:val="both"/>
      </w:pPr>
      <w: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rsidR="00936E08" w:rsidRDefault="00936E08">
      <w:pPr>
        <w:pStyle w:val="ConsPlusNormal"/>
        <w:spacing w:before="220"/>
        <w:ind w:firstLine="540"/>
        <w:jc w:val="both"/>
      </w:pPr>
      <w:r>
        <w:t xml:space="preserve">36. 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w:anchor="P545">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w:t>
      </w:r>
    </w:p>
    <w:p w:rsidR="00936E08" w:rsidRDefault="00936E08">
      <w:pPr>
        <w:pStyle w:val="ConsPlusNormal"/>
        <w:spacing w:before="220"/>
        <w:ind w:firstLine="540"/>
        <w:jc w:val="both"/>
      </w:pPr>
      <w:r>
        <w:t xml:space="preserve">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оружие, взрывчатые вещества или другие устройства, предметы и вещества, включенные в </w:t>
      </w:r>
      <w:hyperlink w:anchor="P545">
        <w:r>
          <w:rPr>
            <w:color w:val="0000FF"/>
          </w:rPr>
          <w:t>Перечни</w:t>
        </w:r>
      </w:hyperlink>
      <w:r>
        <w:t>, которые перемещались без законных на то оснований.</w:t>
      </w:r>
    </w:p>
    <w:p w:rsidR="00936E08" w:rsidRDefault="00936E08">
      <w:pPr>
        <w:pStyle w:val="ConsPlusNormal"/>
        <w:jc w:val="both"/>
      </w:pPr>
      <w:r>
        <w:t xml:space="preserve">(в ред. </w:t>
      </w:r>
      <w:hyperlink r:id="rId28">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w:anchor="P545">
        <w:r>
          <w:rPr>
            <w:color w:val="0000FF"/>
          </w:rPr>
          <w:t>Перечни</w:t>
        </w:r>
      </w:hyperlink>
      <w: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rsidR="00936E08" w:rsidRDefault="00936E08">
      <w:pPr>
        <w:pStyle w:val="ConsPlusNormal"/>
        <w:spacing w:before="220"/>
        <w:ind w:firstLine="540"/>
        <w:jc w:val="both"/>
      </w:pPr>
      <w:r>
        <w:t xml:space="preserve">39. Перемещение в зону транспортной безопасности и на критические элементы ОТИ и ТС </w:t>
      </w:r>
      <w:r>
        <w:lastRenderedPageBreak/>
        <w:t xml:space="preserve">устройств, предметов и веществ, включенных в </w:t>
      </w:r>
      <w:hyperlink w:anchor="P545">
        <w:r>
          <w:rPr>
            <w:color w:val="0000FF"/>
          </w:rPr>
          <w:t>Перечни</w:t>
        </w:r>
      </w:hyperlink>
      <w: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p w:rsidR="00936E08" w:rsidRDefault="00936E08">
      <w:pPr>
        <w:pStyle w:val="ConsPlusNormal"/>
        <w:spacing w:before="220"/>
        <w:ind w:firstLine="540"/>
        <w:jc w:val="both"/>
      </w:pPr>
      <w:r>
        <w:t>40. 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rsidR="00936E08" w:rsidRDefault="00936E08">
      <w:pPr>
        <w:pStyle w:val="ConsPlusNormal"/>
        <w:spacing w:before="220"/>
        <w:ind w:firstLine="540"/>
        <w:jc w:val="both"/>
      </w:pPr>
      <w:bookmarkStart w:id="3" w:name="P111"/>
      <w:bookmarkEnd w:id="3"/>
      <w:r>
        <w:t xml:space="preserve">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w:anchor="P93">
        <w:r>
          <w:rPr>
            <w:color w:val="0000FF"/>
          </w:rPr>
          <w:t>пунктов 24</w:t>
        </w:r>
      </w:hyperlink>
      <w:r>
        <w:t xml:space="preserve"> и </w:t>
      </w:r>
      <w:hyperlink w:anchor="P95">
        <w:r>
          <w:rPr>
            <w:color w:val="0000FF"/>
          </w:rPr>
          <w:t>26</w:t>
        </w:r>
      </w:hyperlink>
      <w:r>
        <w:t xml:space="preserve">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w:t>
      </w:r>
      <w:hyperlink w:anchor="P545">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936E08" w:rsidRDefault="00936E08">
      <w:pPr>
        <w:pStyle w:val="ConsPlusNormal"/>
        <w:spacing w:before="220"/>
        <w:ind w:firstLine="540"/>
        <w:jc w:val="both"/>
      </w:pPr>
      <w:bookmarkStart w:id="4" w:name="P112"/>
      <w:bookmarkEnd w:id="4"/>
      <w:r>
        <w:t xml:space="preserve">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w:anchor="P93">
        <w:r>
          <w:rPr>
            <w:color w:val="0000FF"/>
          </w:rPr>
          <w:t>пунктов 24</w:t>
        </w:r>
      </w:hyperlink>
      <w:r>
        <w:t xml:space="preserve"> и </w:t>
      </w:r>
      <w:hyperlink w:anchor="P95">
        <w:r>
          <w:rPr>
            <w:color w:val="0000FF"/>
          </w:rPr>
          <w:t>26</w:t>
        </w:r>
      </w:hyperlink>
      <w:r>
        <w:t xml:space="preserve">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w:anchor="P545">
        <w:r>
          <w:rPr>
            <w:color w:val="0000FF"/>
          </w:rPr>
          <w:t>Перечнях</w:t>
        </w:r>
      </w:hyperlink>
      <w:r>
        <w:t>, а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p w:rsidR="00936E08" w:rsidRDefault="00936E08">
      <w:pPr>
        <w:pStyle w:val="ConsPlusNormal"/>
        <w:spacing w:before="220"/>
        <w:ind w:firstLine="540"/>
        <w:jc w:val="both"/>
      </w:pPr>
      <w:r>
        <w:t>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&lt;1&gt; и настоящими Правилами.</w:t>
      </w:r>
    </w:p>
    <w:p w:rsidR="00936E08" w:rsidRDefault="00936E08">
      <w:pPr>
        <w:pStyle w:val="ConsPlusNormal"/>
        <w:spacing w:before="220"/>
        <w:ind w:firstLine="540"/>
        <w:jc w:val="both"/>
      </w:pPr>
      <w:r>
        <w:t>--------------------------------</w:t>
      </w:r>
    </w:p>
    <w:p w:rsidR="00936E08" w:rsidRDefault="00936E08">
      <w:pPr>
        <w:pStyle w:val="ConsPlusNormal"/>
        <w:spacing w:before="220"/>
        <w:ind w:firstLine="540"/>
        <w:jc w:val="both"/>
      </w:pPr>
      <w:r>
        <w:t xml:space="preserve">&lt;1&gt; Федеральный </w:t>
      </w:r>
      <w:hyperlink r:id="rId29">
        <w:r>
          <w:rPr>
            <w:color w:val="0000FF"/>
          </w:rPr>
          <w:t>закон</w:t>
        </w:r>
      </w:hyperlink>
      <w:r>
        <w:t xml:space="preserve"> от 27 мая 1996 N 57-ФЗ "О государственной охране" Собрание законодательства Российской Федерации, 1997, N 29, ст. 3502; 2000, N 46, ст. 4537; 2002, N 19, ст. 1794; 2003, N 27 (ч. I), ст. 2700; 2004, N 35, ст. 3607; 2005, N 1 (часть 1), ст. 17; 2007, N 27, ст. 3213, N 50, ст. 6241; 2008, N 29 (ч. 1), ст. 3418; 2011, N 1, ст. 16, N 50, ст. 7366; 2013, N 27, ст. 3477, N 48, ст. 6165; 2014, N 11, ст. 1094.</w:t>
      </w:r>
    </w:p>
    <w:p w:rsidR="00936E08" w:rsidRDefault="00936E08">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04.08.1995 N 782 "О государственной фельдъегерской службе при Правительстве Российской Федерации" Собрание законодательства Российской Федерации, 1995, N 33, ст. 3382; 1998, N 2, ст. 254; 2000, N 48, ст. 4695.</w:t>
      </w:r>
    </w:p>
    <w:p w:rsidR="00936E08" w:rsidRDefault="00936E08">
      <w:pPr>
        <w:pStyle w:val="ConsPlusNormal"/>
        <w:spacing w:before="220"/>
        <w:ind w:firstLine="540"/>
        <w:jc w:val="both"/>
      </w:pPr>
      <w:hyperlink r:id="rId31">
        <w:r>
          <w:rPr>
            <w:color w:val="0000FF"/>
          </w:rPr>
          <w:t>Приказ</w:t>
        </w:r>
      </w:hyperlink>
      <w:r>
        <w:t xml:space="preserve"> Минтранса России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 N 23895).</w:t>
      </w:r>
    </w:p>
    <w:p w:rsidR="00936E08" w:rsidRDefault="00936E08">
      <w:pPr>
        <w:pStyle w:val="ConsPlusNormal"/>
        <w:spacing w:before="220"/>
        <w:ind w:firstLine="540"/>
        <w:jc w:val="both"/>
      </w:pPr>
      <w:r>
        <w:lastRenderedPageBreak/>
        <w:t xml:space="preserve">"Венская </w:t>
      </w:r>
      <w:hyperlink r:id="rId32">
        <w:r>
          <w:rPr>
            <w:color w:val="0000FF"/>
          </w:rPr>
          <w:t>конвенция</w:t>
        </w:r>
      </w:hyperlink>
      <w:r>
        <w:t xml:space="preserve"> о дипломатических сношениях" заключена в г. Вене 18 апреля 1961 г. ратифицирована </w:t>
      </w:r>
      <w:hyperlink r:id="rId33">
        <w:r>
          <w:rPr>
            <w:color w:val="0000FF"/>
          </w:rPr>
          <w:t>Указом</w:t>
        </w:r>
      </w:hyperlink>
      <w:r>
        <w:t xml:space="preserve"> Президиума ВС СССР от 11 февраля 1964 N 2208-VI Ведомости ВС СССР. 29 апреля 1964 г. N 18. Ст. 221.</w:t>
      </w:r>
    </w:p>
    <w:p w:rsidR="00936E08" w:rsidRDefault="00936E08">
      <w:pPr>
        <w:pStyle w:val="ConsPlusNormal"/>
        <w:jc w:val="both"/>
      </w:pPr>
    </w:p>
    <w:p w:rsidR="00936E08" w:rsidRDefault="00936E08">
      <w:pPr>
        <w:pStyle w:val="ConsPlusNormal"/>
        <w:ind w:firstLine="540"/>
        <w:jc w:val="both"/>
      </w:pPr>
      <w:bookmarkStart w:id="5" w:name="P120"/>
      <w:bookmarkEnd w:id="5"/>
      <w:r>
        <w:t xml:space="preserve">44. Ограничение и запрет на перемещение в зону транспортной безопасности или ее часть оружия и взрывчатых веществ, включенных в </w:t>
      </w:r>
      <w:hyperlink w:anchor="P545">
        <w:r>
          <w:rPr>
            <w:color w:val="0000FF"/>
          </w:rPr>
          <w:t>Перечни</w:t>
        </w:r>
      </w:hyperlink>
      <w:r>
        <w:t xml:space="preserve">,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w:t>
      </w:r>
      <w:hyperlink r:id="rId34">
        <w:r>
          <w:rPr>
            <w:color w:val="0000FF"/>
          </w:rPr>
          <w:t>законом</w:t>
        </w:r>
      </w:hyperlink>
      <w:r>
        <w:t xml:space="preserve"> от 13 декабря 1996 г. N 150-ФЗ "Об оружии" &lt;1&gt;,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936E08" w:rsidRDefault="00936E08">
      <w:pPr>
        <w:pStyle w:val="ConsPlusNormal"/>
        <w:spacing w:before="220"/>
        <w:ind w:firstLine="540"/>
        <w:jc w:val="both"/>
      </w:pPr>
      <w:r>
        <w:t>--------------------------------</w:t>
      </w:r>
    </w:p>
    <w:p w:rsidR="00936E08" w:rsidRDefault="00936E08">
      <w:pPr>
        <w:pStyle w:val="ConsPlusNormal"/>
        <w:spacing w:before="220"/>
        <w:ind w:firstLine="540"/>
        <w:jc w:val="both"/>
      </w:pPr>
      <w:r>
        <w:t>&lt;1&gt; "Собрание законодательства Российской Федерации", 1996, N 51, ст. 5681; 1998, N 30, ст. 3613, N 31, ст. 3834, N 51, ст. 6269; 1999, N 47, ст. 5612; 2000, N 16, ст. 1640; 2001, N 31, ст. 3171, N 33 (ч. 1), ст. 3435, N 49, ст. 4558; 2002, N 26, ст. 2516, N 30, ст. 3029; 2003, N 2, ст. 167, N 27 (ч. 1), ст. 2700, N 50, ст. 4856; 2004, N 18, ст. 1683, N 27, ст. 2711; 2006, N 31 (ч. 1), ст. 3420; 2007, N 1 (ч. 1), ст. 21, N 32, ст. 4121; 2008, N 10 (ч. 1), ст. 900, N 52 (ч. 1), ст. 6227; 2009, N 1, ст. 17, N 7, ст. 770, N 11, ст. 1261, N 30, ст. 3735; 2010, N 14, ст. 1554, ст. 1555, N 23, ст. 2793; 2011, N 1, ст. 10, ст. 16, N 15, ст. 2025, N 27, ст. 3880, N 30 (ч. 1), ст. 4596, N 50, ст. 7351; 2012, N 29, ст. 3993; 2013, N 27, ст. 3477; 2014, N 11, ст. 1092, N 14, ст. 1555, N 16, ст. 1832, N 30 (ч. 2), ст. 4228.</w:t>
      </w:r>
    </w:p>
    <w:p w:rsidR="00936E08" w:rsidRDefault="00936E08">
      <w:pPr>
        <w:pStyle w:val="ConsPlusNormal"/>
        <w:jc w:val="both"/>
      </w:pPr>
    </w:p>
    <w:p w:rsidR="00936E08" w:rsidRDefault="00936E08">
      <w:pPr>
        <w:pStyle w:val="ConsPlusNormal"/>
        <w:ind w:firstLine="540"/>
        <w:jc w:val="both"/>
      </w:pPr>
      <w:r>
        <w:t>45. 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p w:rsidR="00936E08" w:rsidRDefault="00936E08">
      <w:pPr>
        <w:pStyle w:val="ConsPlusNormal"/>
        <w:spacing w:before="220"/>
        <w:ind w:firstLine="540"/>
        <w:jc w:val="both"/>
      </w:pPr>
      <w:r>
        <w:t>46. 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rsidR="00936E08" w:rsidRDefault="00936E08">
      <w:pPr>
        <w:pStyle w:val="ConsPlusNormal"/>
        <w:spacing w:before="220"/>
        <w:ind w:firstLine="540"/>
        <w:jc w:val="both"/>
      </w:pPr>
      <w:r>
        <w:t xml:space="preserve">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w:t>
      </w:r>
      <w:hyperlink w:anchor="P120">
        <w:r>
          <w:rPr>
            <w:color w:val="0000FF"/>
          </w:rPr>
          <w:t>пунктом 44</w:t>
        </w:r>
      </w:hyperlink>
      <w:r>
        <w:t xml:space="preserve"> настоящих Правил.</w:t>
      </w:r>
    </w:p>
    <w:p w:rsidR="00936E08" w:rsidRDefault="00936E08">
      <w:pPr>
        <w:pStyle w:val="ConsPlusNormal"/>
        <w:jc w:val="both"/>
      </w:pPr>
    </w:p>
    <w:p w:rsidR="00936E08" w:rsidRDefault="00936E08">
      <w:pPr>
        <w:pStyle w:val="ConsPlusTitle"/>
        <w:jc w:val="center"/>
        <w:outlineLvl w:val="1"/>
      </w:pPr>
      <w:r>
        <w:t>III. Использование технических средств обеспечения</w:t>
      </w:r>
    </w:p>
    <w:p w:rsidR="00936E08" w:rsidRDefault="00936E08">
      <w:pPr>
        <w:pStyle w:val="ConsPlusTitle"/>
        <w:jc w:val="center"/>
      </w:pPr>
      <w:r>
        <w:t>транспортной безопасности при проведении досмотра,</w:t>
      </w:r>
    </w:p>
    <w:p w:rsidR="00936E08" w:rsidRDefault="00936E08">
      <w:pPr>
        <w:pStyle w:val="ConsPlusTitle"/>
        <w:jc w:val="center"/>
      </w:pPr>
      <w:r>
        <w:t>дополнительного досмотра, повторного досмотра</w:t>
      </w:r>
    </w:p>
    <w:p w:rsidR="00936E08" w:rsidRDefault="00936E08">
      <w:pPr>
        <w:pStyle w:val="ConsPlusNormal"/>
        <w:jc w:val="both"/>
      </w:pPr>
    </w:p>
    <w:p w:rsidR="00936E08" w:rsidRDefault="00936E08">
      <w:pPr>
        <w:pStyle w:val="ConsPlusNormal"/>
        <w:ind w:firstLine="540"/>
        <w:jc w:val="both"/>
      </w:pPr>
      <w:bookmarkStart w:id="6" w:name="P132"/>
      <w:bookmarkEnd w:id="6"/>
      <w:r>
        <w:t xml:space="preserve">48. При проведении досмотра, дополнительного досмотра и повторного досмотра согласно Требованиям, в случаях определенных планами обеспечения транспортной безопасности ОТИ или ТС, используются соответствующие </w:t>
      </w:r>
      <w:hyperlink r:id="rId35">
        <w:r>
          <w:rPr>
            <w:color w:val="0000FF"/>
          </w:rPr>
          <w:t>Требованиям</w:t>
        </w:r>
      </w:hyperlink>
      <w:r>
        <w:t xml:space="preserve"> к функциональным свойствам технических средств обеспечения транспортной безопасности, утвержденным постановлением Правительства Российской Федерации от 26 сентября 2016 г. N 969 (Собрание законодательства Российской Федерации, 2016, N 40, ст. 5749), рентгенотелевизионные, радиоскопические установки, стационарные, переносные и ручные металлодетекторы, газоаналитическая и химическая </w:t>
      </w:r>
      <w:r>
        <w:lastRenderedPageBreak/>
        <w:t>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w:t>
      </w:r>
    </w:p>
    <w:p w:rsidR="00936E08" w:rsidRDefault="00936E08">
      <w:pPr>
        <w:pStyle w:val="ConsPlusNormal"/>
        <w:jc w:val="both"/>
      </w:pPr>
      <w:r>
        <w:t xml:space="preserve">(п. 48 в ред. </w:t>
      </w:r>
      <w:hyperlink r:id="rId36">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49.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rsidR="00936E08" w:rsidRDefault="00936E08">
      <w:pPr>
        <w:pStyle w:val="ConsPlusNormal"/>
        <w:spacing w:before="220"/>
        <w:ind w:firstLine="540"/>
        <w:jc w:val="both"/>
      </w:pPr>
      <w:r>
        <w:t xml:space="preserve">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w:anchor="P545">
        <w:r>
          <w:rPr>
            <w:color w:val="0000FF"/>
          </w:rPr>
          <w:t>Перечнях</w:t>
        </w:r>
      </w:hyperlink>
      <w:r>
        <w:t>.</w:t>
      </w:r>
    </w:p>
    <w:p w:rsidR="00936E08" w:rsidRDefault="00936E08">
      <w:pPr>
        <w:pStyle w:val="ConsPlusNormal"/>
        <w:spacing w:before="220"/>
        <w:ind w:firstLine="540"/>
        <w:jc w:val="both"/>
      </w:pPr>
      <w:r>
        <w:t xml:space="preserve">51. 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w:t>
      </w:r>
      <w:hyperlink w:anchor="P545">
        <w:r>
          <w:rPr>
            <w:color w:val="0000FF"/>
          </w:rPr>
          <w:t>Перечни</w:t>
        </w:r>
      </w:hyperlink>
      <w:r>
        <w:t xml:space="preserve"> и (или) оружия, боеприпасов, взрывчатых веществ или взрывных устройств, ядовитых или радиоактивных веществ, указанных в </w:t>
      </w:r>
      <w:hyperlink w:anchor="P545">
        <w:r>
          <w:rPr>
            <w:color w:val="0000FF"/>
          </w:rPr>
          <w:t>Перечнях</w:t>
        </w:r>
      </w:hyperlink>
      <w:r>
        <w:t>, сопровождающееся вскрытием материальных объектов досмотра, для распознавания их содержимого или без такового.</w:t>
      </w:r>
    </w:p>
    <w:p w:rsidR="00936E08" w:rsidRDefault="00936E08">
      <w:pPr>
        <w:pStyle w:val="ConsPlusNormal"/>
        <w:jc w:val="both"/>
      </w:pPr>
      <w:r>
        <w:t xml:space="preserve">(в ред. </w:t>
      </w:r>
      <w:hyperlink r:id="rId37">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52.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предметов и веществ, указанных в </w:t>
      </w:r>
      <w:hyperlink w:anchor="P545">
        <w:r>
          <w:rPr>
            <w:color w:val="0000FF"/>
          </w:rPr>
          <w:t>Перечнях</w:t>
        </w:r>
      </w:hyperlink>
      <w:r>
        <w:t>.</w:t>
      </w:r>
    </w:p>
    <w:p w:rsidR="00936E08" w:rsidRDefault="00936E08">
      <w:pPr>
        <w:pStyle w:val="ConsPlusNormal"/>
        <w:jc w:val="both"/>
      </w:pPr>
      <w:r>
        <w:t xml:space="preserve">(в ред. </w:t>
      </w:r>
      <w:hyperlink r:id="rId38">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85">
        <w:r>
          <w:rPr>
            <w:color w:val="0000FF"/>
          </w:rPr>
          <w:t>приложение N 3</w:t>
        </w:r>
      </w:hyperlink>
      <w:r>
        <w:t xml:space="preserve"> к настоящим Правилам) и журнала учета таких актов (</w:t>
      </w:r>
      <w:hyperlink w:anchor="P959">
        <w:r>
          <w:rPr>
            <w:color w:val="0000FF"/>
          </w:rPr>
          <w:t>приложение N 4</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936E08" w:rsidRDefault="00936E08">
      <w:pPr>
        <w:pStyle w:val="ConsPlusNormal"/>
        <w:spacing w:before="220"/>
        <w:ind w:firstLine="540"/>
        <w:jc w:val="both"/>
      </w:pPr>
      <w:r>
        <w:t>54.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rsidR="00936E08" w:rsidRDefault="00936E08">
      <w:pPr>
        <w:pStyle w:val="ConsPlusNormal"/>
        <w:spacing w:before="220"/>
        <w:ind w:firstLine="540"/>
        <w:jc w:val="both"/>
      </w:pPr>
      <w: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936E08" w:rsidRDefault="00936E08">
      <w:pPr>
        <w:pStyle w:val="ConsPlusNormal"/>
        <w:spacing w:before="220"/>
        <w:ind w:firstLine="540"/>
        <w:jc w:val="both"/>
      </w:pPr>
      <w:r>
        <w:lastRenderedPageBreak/>
        <w:t>56. 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rsidR="00936E08" w:rsidRDefault="00936E08">
      <w:pPr>
        <w:pStyle w:val="ConsPlusNormal"/>
        <w:spacing w:before="220"/>
        <w:ind w:firstLine="540"/>
        <w:jc w:val="both"/>
      </w:pPr>
      <w:bookmarkStart w:id="7" w:name="P144"/>
      <w:bookmarkEnd w:id="7"/>
      <w:r>
        <w:t>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936E08" w:rsidRDefault="00936E08">
      <w:pPr>
        <w:pStyle w:val="ConsPlusNormal"/>
        <w:spacing w:before="220"/>
        <w:ind w:firstLine="540"/>
        <w:jc w:val="both"/>
      </w:pPr>
      <w:r>
        <w:t>визуальный осмотр материальных объектов досмотра и их содержимого;</w:t>
      </w:r>
    </w:p>
    <w:p w:rsidR="00936E08" w:rsidRDefault="00936E08">
      <w:pPr>
        <w:pStyle w:val="ConsPlusNormal"/>
        <w:spacing w:before="220"/>
        <w:ind w:firstLine="540"/>
        <w:jc w:val="both"/>
      </w:pPr>
      <w: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936E08" w:rsidRDefault="00936E08">
      <w:pPr>
        <w:pStyle w:val="ConsPlusNormal"/>
        <w:spacing w:before="220"/>
        <w:ind w:firstLine="540"/>
        <w:jc w:val="both"/>
      </w:pPr>
      <w:r>
        <w:t xml:space="preserve">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w:t>
      </w:r>
      <w:hyperlink w:anchor="P545">
        <w:r>
          <w:rPr>
            <w:color w:val="0000FF"/>
          </w:rPr>
          <w:t>Перечнях</w:t>
        </w:r>
      </w:hyperlink>
      <w:r>
        <w:t>;</w:t>
      </w:r>
    </w:p>
    <w:p w:rsidR="00936E08" w:rsidRDefault="00936E08">
      <w:pPr>
        <w:pStyle w:val="ConsPlusNormal"/>
        <w:spacing w:before="220"/>
        <w:ind w:firstLine="540"/>
        <w:jc w:val="both"/>
      </w:pPr>
      <w: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545">
        <w:r>
          <w:rPr>
            <w:color w:val="0000FF"/>
          </w:rPr>
          <w:t>Перечнях</w:t>
        </w:r>
      </w:hyperlink>
      <w:r>
        <w:t>, посредством контакта рук работника досмотра с поверхностью материальных объектов досмотра;</w:t>
      </w:r>
    </w:p>
    <w:p w:rsidR="00936E08" w:rsidRDefault="00936E08">
      <w:pPr>
        <w:pStyle w:val="ConsPlusNormal"/>
        <w:spacing w:before="220"/>
        <w:ind w:firstLine="540"/>
        <w:jc w:val="both"/>
      </w:pPr>
      <w:r>
        <w:t xml:space="preserve">ручной контактный способ досмотра для выявления предметов и веществ, приведенных в </w:t>
      </w:r>
      <w:hyperlink w:anchor="P545">
        <w:r>
          <w:rPr>
            <w:color w:val="0000FF"/>
          </w:rPr>
          <w:t>Перечнях</w:t>
        </w:r>
      </w:hyperlink>
      <w: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936E08" w:rsidRDefault="00936E08">
      <w:pPr>
        <w:pStyle w:val="ConsPlusNormal"/>
        <w:spacing w:before="220"/>
        <w:ind w:firstLine="540"/>
        <w:jc w:val="both"/>
      </w:pPr>
      <w:r>
        <w:t>визуальный осмотр материальных объектов досмотра и проверка целостности внешней упаковки, пломбировки (маркировки) при наличии сопроводительных документов, предусмотренных законодательством о техническом регулировании и в области обеспечения санитарно-эпидемиологического благополучия населения и содержащих информацию, указывающую на наличие свойств, препятствующих проведению досмотровых мероприятий иными способами, указанными в настоящем пункте.</w:t>
      </w:r>
    </w:p>
    <w:p w:rsidR="00936E08" w:rsidRDefault="00936E08">
      <w:pPr>
        <w:pStyle w:val="ConsPlusNormal"/>
        <w:jc w:val="both"/>
      </w:pPr>
      <w:r>
        <w:t xml:space="preserve">(абзац введен </w:t>
      </w:r>
      <w:hyperlink r:id="rId39">
        <w:r>
          <w:rPr>
            <w:color w:val="0000FF"/>
          </w:rPr>
          <w:t>Приказом</w:t>
        </w:r>
      </w:hyperlink>
      <w:r>
        <w:t xml:space="preserve"> Минтранса России от 11.01.2018 N 8)</w:t>
      </w:r>
    </w:p>
    <w:p w:rsidR="00936E08" w:rsidRDefault="00936E08">
      <w:pPr>
        <w:pStyle w:val="ConsPlusNormal"/>
        <w:spacing w:before="220"/>
        <w:ind w:firstLine="540"/>
        <w:jc w:val="both"/>
      </w:pPr>
      <w: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rsidR="00936E08" w:rsidRDefault="00936E08">
      <w:pPr>
        <w:pStyle w:val="ConsPlusNormal"/>
        <w:spacing w:before="220"/>
        <w:ind w:firstLine="540"/>
        <w:jc w:val="both"/>
      </w:pPr>
      <w: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936E08" w:rsidRDefault="00936E08">
      <w:pPr>
        <w:pStyle w:val="ConsPlusNormal"/>
        <w:spacing w:before="220"/>
        <w:ind w:firstLine="540"/>
        <w:jc w:val="both"/>
      </w:pPr>
      <w:r>
        <w:t xml:space="preserve">59. 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w:t>
      </w:r>
      <w:hyperlink r:id="rId40">
        <w:r>
          <w:rPr>
            <w:color w:val="0000FF"/>
          </w:rPr>
          <w:t>законодательства</w:t>
        </w:r>
      </w:hyperlink>
      <w:r>
        <w:t xml:space="preserve"> Российской Федерации о государственной тайне.</w:t>
      </w:r>
    </w:p>
    <w:p w:rsidR="00936E08" w:rsidRDefault="00936E08">
      <w:pPr>
        <w:pStyle w:val="ConsPlusNormal"/>
        <w:jc w:val="both"/>
      </w:pPr>
    </w:p>
    <w:p w:rsidR="00936E08" w:rsidRDefault="00936E08">
      <w:pPr>
        <w:pStyle w:val="ConsPlusTitle"/>
        <w:jc w:val="center"/>
        <w:outlineLvl w:val="1"/>
      </w:pPr>
      <w:r>
        <w:lastRenderedPageBreak/>
        <w:t>IV. Проведение досмотра, дополнительного</w:t>
      </w:r>
    </w:p>
    <w:p w:rsidR="00936E08" w:rsidRDefault="00936E08">
      <w:pPr>
        <w:pStyle w:val="ConsPlusTitle"/>
        <w:jc w:val="center"/>
      </w:pPr>
      <w:r>
        <w:t>досмотра и повторного досмотра в целях обеспечения</w:t>
      </w:r>
    </w:p>
    <w:p w:rsidR="00936E08" w:rsidRDefault="00936E08">
      <w:pPr>
        <w:pStyle w:val="ConsPlusTitle"/>
        <w:jc w:val="center"/>
      </w:pPr>
      <w:r>
        <w:t>транспортной безопасности</w:t>
      </w:r>
    </w:p>
    <w:p w:rsidR="00936E08" w:rsidRDefault="00936E08">
      <w:pPr>
        <w:pStyle w:val="ConsPlusNormal"/>
        <w:jc w:val="both"/>
      </w:pPr>
    </w:p>
    <w:p w:rsidR="00936E08" w:rsidRDefault="00936E08">
      <w:pPr>
        <w:pStyle w:val="ConsPlusNormal"/>
        <w:ind w:firstLine="540"/>
        <w:jc w:val="both"/>
      </w:pPr>
      <w:r>
        <w:t xml:space="preserve">60.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предметов и веществ, указанных в </w:t>
      </w:r>
      <w:hyperlink w:anchor="P545">
        <w:r>
          <w:rPr>
            <w:color w:val="0000FF"/>
          </w:rPr>
          <w:t>Перечнях</w:t>
        </w:r>
      </w:hyperlink>
      <w: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936E08" w:rsidRDefault="00936E08">
      <w:pPr>
        <w:pStyle w:val="ConsPlusNormal"/>
        <w:jc w:val="both"/>
      </w:pPr>
      <w:r>
        <w:t xml:space="preserve">(в ред. </w:t>
      </w:r>
      <w:hyperlink r:id="rId41">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проводят сверку и (или) проверку документов;</w:t>
      </w:r>
    </w:p>
    <w:p w:rsidR="00936E08" w:rsidRDefault="00936E08">
      <w:pPr>
        <w:pStyle w:val="ConsPlusNormal"/>
        <w:spacing w:before="220"/>
        <w:ind w:firstLine="540"/>
        <w:jc w:val="both"/>
      </w:pPr>
      <w:r>
        <w:t>обследуют объекты досмотра с использованием средств досмотра;</w:t>
      </w:r>
    </w:p>
    <w:p w:rsidR="00936E08" w:rsidRDefault="00936E08">
      <w:pPr>
        <w:pStyle w:val="ConsPlusNormal"/>
        <w:spacing w:before="220"/>
        <w:ind w:firstLine="540"/>
        <w:jc w:val="both"/>
      </w:pPr>
      <w:r>
        <w:t xml:space="preserve">обнаруживают предметы и вещества, включенные в </w:t>
      </w:r>
      <w:hyperlink w:anchor="P545">
        <w:r>
          <w:rPr>
            <w:color w:val="0000FF"/>
          </w:rPr>
          <w:t>Перечни</w:t>
        </w:r>
      </w:hyperlink>
      <w:r>
        <w:t xml:space="preserve"> или выявляют объекты досмотра, требующие проведения в их отношении дополнительного досмотра;</w:t>
      </w:r>
    </w:p>
    <w:p w:rsidR="00936E08" w:rsidRDefault="00936E08">
      <w:pPr>
        <w:pStyle w:val="ConsPlusNormal"/>
        <w:spacing w:before="220"/>
        <w:ind w:firstLine="540"/>
        <w:jc w:val="both"/>
      </w:pPr>
      <w:r>
        <w:t xml:space="preserve">проводят дополнительный досмотр, обнаруживают, распознают с использованием средств досмотра, а также иными способами, указанными в </w:t>
      </w:r>
      <w:hyperlink w:anchor="P144">
        <w:r>
          <w:rPr>
            <w:color w:val="0000FF"/>
          </w:rPr>
          <w:t>пункте 57</w:t>
        </w:r>
      </w:hyperlink>
      <w:r>
        <w:t xml:space="preserve"> настоящих Правил, предметы и вещества, включенные в </w:t>
      </w:r>
      <w:hyperlink w:anchor="P545">
        <w:r>
          <w:rPr>
            <w:color w:val="0000FF"/>
          </w:rPr>
          <w:t>Перечни</w:t>
        </w:r>
      </w:hyperlink>
      <w:r>
        <w:t>;</w:t>
      </w:r>
    </w:p>
    <w:p w:rsidR="00936E08" w:rsidRDefault="00936E08">
      <w:pPr>
        <w:pStyle w:val="ConsPlusNormal"/>
        <w:jc w:val="both"/>
      </w:pPr>
      <w:r>
        <w:t xml:space="preserve">(в ред. </w:t>
      </w:r>
      <w:hyperlink r:id="rId42">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принимают решение о наличии оснований для допуска объектов досмотра в соответствующую часть зоны транспортной безопасности;</w:t>
      </w:r>
    </w:p>
    <w:p w:rsidR="00936E08" w:rsidRDefault="00936E08">
      <w:pPr>
        <w:pStyle w:val="ConsPlusNormal"/>
        <w:spacing w:before="220"/>
        <w:ind w:firstLine="540"/>
        <w:jc w:val="both"/>
      </w:pPr>
      <w: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936E08" w:rsidRDefault="00936E08">
      <w:pPr>
        <w:pStyle w:val="ConsPlusNormal"/>
        <w:spacing w:before="220"/>
        <w:ind w:firstLine="540"/>
        <w:jc w:val="both"/>
      </w:pPr>
      <w:r>
        <w:t xml:space="preserve">оформляют на КПП, постах, в соответствии с планами обеспечения транспортной безопасности ОТИ и (или) ТС акты и журналы, приведенные в </w:t>
      </w:r>
      <w:hyperlink w:anchor="P779">
        <w:r>
          <w:rPr>
            <w:color w:val="0000FF"/>
          </w:rPr>
          <w:t>приложениях</w:t>
        </w:r>
      </w:hyperlink>
      <w:r>
        <w:t xml:space="preserve"> к настоящим Правилам;</w:t>
      </w:r>
    </w:p>
    <w:p w:rsidR="00936E08" w:rsidRDefault="00936E08">
      <w:pPr>
        <w:pStyle w:val="ConsPlusNormal"/>
        <w:spacing w:before="220"/>
        <w:ind w:firstLine="540"/>
        <w:jc w:val="both"/>
      </w:pPr>
      <w: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936E08" w:rsidRDefault="00936E08">
      <w:pPr>
        <w:pStyle w:val="ConsPlusNormal"/>
        <w:spacing w:before="220"/>
        <w:ind w:firstLine="540"/>
        <w:jc w:val="both"/>
      </w:pPr>
      <w:bookmarkStart w:id="8" w:name="P171"/>
      <w:bookmarkEnd w:id="8"/>
      <w:r>
        <w:t xml:space="preserve">61. Работники досмотра не допускают в зону транспортной безопасности ОТИ или ТС или ее часть предметы и вещества, указанные в </w:t>
      </w:r>
      <w:hyperlink w:anchor="P545">
        <w:r>
          <w:rPr>
            <w:color w:val="0000FF"/>
          </w:rPr>
          <w:t>Перечнях</w:t>
        </w:r>
      </w:hyperlink>
      <w: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распознавания оружия, боеприпасов, взрывчатых веществ или взрывных устройств, указанных в </w:t>
      </w:r>
      <w:hyperlink w:anchor="P545">
        <w:r>
          <w:rPr>
            <w:color w:val="0000FF"/>
          </w:rPr>
          <w:t>Перечнях</w:t>
        </w:r>
      </w:hyperlink>
      <w:r>
        <w:t xml:space="preserve"> и, о перемещавших их лицах, для принятия решения в соответствии с законодательством Российской Федерации.</w:t>
      </w:r>
    </w:p>
    <w:p w:rsidR="00936E08" w:rsidRDefault="00936E08">
      <w:pPr>
        <w:pStyle w:val="ConsPlusNormal"/>
        <w:jc w:val="both"/>
      </w:pPr>
      <w:r>
        <w:t xml:space="preserve">(в ред. </w:t>
      </w:r>
      <w:hyperlink r:id="rId43">
        <w:r>
          <w:rPr>
            <w:color w:val="0000FF"/>
          </w:rPr>
          <w:t>Приказа</w:t>
        </w:r>
      </w:hyperlink>
      <w:r>
        <w:t xml:space="preserve"> Минтранса России от 07.09.2020 N 357)</w:t>
      </w:r>
    </w:p>
    <w:p w:rsidR="00936E08" w:rsidRDefault="00936E08">
      <w:pPr>
        <w:pStyle w:val="ConsPlusNormal"/>
        <w:spacing w:before="220"/>
        <w:ind w:firstLine="540"/>
        <w:jc w:val="both"/>
      </w:pPr>
      <w:bookmarkStart w:id="9" w:name="P173"/>
      <w:bookmarkEnd w:id="9"/>
      <w:r>
        <w:lastRenderedPageBreak/>
        <w:t xml:space="preserve">62. Работники досмотра не допускают в зону транспортной безопасности ОТИ или ТС или ее часть предметы и вещества, указанные в </w:t>
      </w:r>
      <w:hyperlink w:anchor="P545">
        <w:r>
          <w:rPr>
            <w:color w:val="0000FF"/>
          </w:rPr>
          <w:t>Перечнях</w:t>
        </w:r>
      </w:hyperlink>
      <w: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распознавания, ядовитых или радиоактивных веществ, указанных в </w:t>
      </w:r>
      <w:hyperlink w:anchor="P545">
        <w:r>
          <w:rPr>
            <w:color w:val="0000FF"/>
          </w:rPr>
          <w:t>Перечнях</w:t>
        </w:r>
      </w:hyperlink>
      <w:r>
        <w:t>, опасных биологических агентов и, о перемещавших их лицах, для принятия решения в соответствии с законодательством Российской Федерации.</w:t>
      </w:r>
    </w:p>
    <w:p w:rsidR="00936E08" w:rsidRDefault="00936E08">
      <w:pPr>
        <w:pStyle w:val="ConsPlusNormal"/>
        <w:jc w:val="both"/>
      </w:pPr>
      <w:r>
        <w:t xml:space="preserve">(в ред. </w:t>
      </w:r>
      <w:hyperlink r:id="rId44">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63. Работники досмотра не должны допускать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не позволяющие распознать объект досмотра. О фактах выявления указанных несоответствий должны информироваться уполномоченные подразделения территориальных органов МВД России и ФСБ России.</w:t>
      </w:r>
    </w:p>
    <w:p w:rsidR="00936E08" w:rsidRDefault="00936E08">
      <w:pPr>
        <w:pStyle w:val="ConsPlusNormal"/>
        <w:jc w:val="both"/>
      </w:pPr>
      <w:r>
        <w:t xml:space="preserve">(в ред. Приказов Минтранса России от 11.01.2018 </w:t>
      </w:r>
      <w:hyperlink r:id="rId45">
        <w:r>
          <w:rPr>
            <w:color w:val="0000FF"/>
          </w:rPr>
          <w:t>N 8</w:t>
        </w:r>
      </w:hyperlink>
      <w:r>
        <w:t xml:space="preserve">, от 07.09.2020 </w:t>
      </w:r>
      <w:hyperlink r:id="rId46">
        <w:r>
          <w:rPr>
            <w:color w:val="0000FF"/>
          </w:rPr>
          <w:t>N 357</w:t>
        </w:r>
      </w:hyperlink>
      <w:r>
        <w:t>)</w:t>
      </w:r>
    </w:p>
    <w:p w:rsidR="00936E08" w:rsidRDefault="00936E08">
      <w:pPr>
        <w:pStyle w:val="ConsPlusNormal"/>
        <w:spacing w:before="220"/>
        <w:ind w:firstLine="540"/>
        <w:jc w:val="both"/>
      </w:pPr>
      <w:r>
        <w:t xml:space="preserve">64. В случаях, указанных в </w:t>
      </w:r>
      <w:hyperlink w:anchor="P171">
        <w:r>
          <w:rPr>
            <w:color w:val="0000FF"/>
          </w:rPr>
          <w:t>пунктах 61</w:t>
        </w:r>
      </w:hyperlink>
      <w:r>
        <w:t xml:space="preserve"> и </w:t>
      </w:r>
      <w:hyperlink w:anchor="P173">
        <w:r>
          <w:rPr>
            <w:color w:val="0000FF"/>
          </w:rPr>
          <w:t>62</w:t>
        </w:r>
      </w:hyperlink>
      <w:r>
        <w:t xml:space="preserve"> настоящих Правил, составляются акты обнаружения, распознавания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1004">
        <w:r>
          <w:rPr>
            <w:color w:val="0000FF"/>
          </w:rPr>
          <w:t>приложение N 5</w:t>
        </w:r>
      </w:hyperlink>
      <w:r>
        <w:t xml:space="preserve"> к настоящим Правилам) и журнала учета таких актов (</w:t>
      </w:r>
      <w:hyperlink w:anchor="P1120">
        <w:r>
          <w:rPr>
            <w:color w:val="0000FF"/>
          </w:rPr>
          <w:t>приложение N 6</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936E08" w:rsidRDefault="00936E08">
      <w:pPr>
        <w:pStyle w:val="ConsPlusNormal"/>
        <w:jc w:val="both"/>
      </w:pPr>
      <w:r>
        <w:t xml:space="preserve">(в ред. </w:t>
      </w:r>
      <w:hyperlink r:id="rId47">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65. Акты, образцы которых представлены в </w:t>
      </w:r>
      <w:hyperlink w:anchor="P791">
        <w:r>
          <w:rPr>
            <w:color w:val="0000FF"/>
          </w:rPr>
          <w:t>приложениях N 1</w:t>
        </w:r>
      </w:hyperlink>
      <w:r>
        <w:t xml:space="preserve">, </w:t>
      </w:r>
      <w:hyperlink w:anchor="P885">
        <w:r>
          <w:rPr>
            <w:color w:val="0000FF"/>
          </w:rPr>
          <w:t>3</w:t>
        </w:r>
      </w:hyperlink>
      <w:r>
        <w:t xml:space="preserve">, </w:t>
      </w:r>
      <w:hyperlink w:anchor="P1004">
        <w:r>
          <w:rPr>
            <w:color w:val="0000FF"/>
          </w:rPr>
          <w:t>5</w:t>
        </w:r>
      </w:hyperlink>
      <w:r>
        <w:t xml:space="preserve">, </w:t>
      </w:r>
      <w:hyperlink w:anchor="P1344">
        <w:r>
          <w:rPr>
            <w:color w:val="0000FF"/>
          </w:rPr>
          <w:t>10</w:t>
        </w:r>
      </w:hyperlink>
      <w:r>
        <w:t xml:space="preserve"> и </w:t>
      </w:r>
      <w:hyperlink w:anchor="P1488">
        <w:r>
          <w:rPr>
            <w:color w:val="0000FF"/>
          </w:rPr>
          <w:t>12</w:t>
        </w:r>
      </w:hyperlink>
      <w: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936E08" w:rsidRDefault="00936E08">
      <w:pPr>
        <w:pStyle w:val="ConsPlusNormal"/>
        <w:spacing w:before="220"/>
        <w:ind w:firstLine="540"/>
        <w:jc w:val="both"/>
      </w:pPr>
      <w:r>
        <w:t xml:space="preserve">66. Акты, образцы которых представлены в </w:t>
      </w:r>
      <w:hyperlink w:anchor="P791">
        <w:r>
          <w:rPr>
            <w:color w:val="0000FF"/>
          </w:rPr>
          <w:t>приложениях</w:t>
        </w:r>
      </w:hyperlink>
      <w: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936E08" w:rsidRDefault="00936E08">
      <w:pPr>
        <w:pStyle w:val="ConsPlusNormal"/>
        <w:spacing w:before="220"/>
        <w:ind w:firstLine="540"/>
        <w:jc w:val="both"/>
      </w:pPr>
      <w:r>
        <w:t>67. Работники досмотра обязаны:</w:t>
      </w:r>
    </w:p>
    <w:p w:rsidR="00936E08" w:rsidRDefault="00936E08">
      <w:pPr>
        <w:pStyle w:val="ConsPlusNormal"/>
        <w:spacing w:before="220"/>
        <w:ind w:firstLine="540"/>
        <w:jc w:val="both"/>
      </w:pPr>
      <w:r>
        <w:t>знать и выполнять настоящие Правила при проведении досмотра, дополнительного досмотра, повторного досмотра;</w:t>
      </w:r>
    </w:p>
    <w:p w:rsidR="00936E08" w:rsidRDefault="00936E08">
      <w:pPr>
        <w:pStyle w:val="ConsPlusNormal"/>
        <w:spacing w:before="220"/>
        <w:ind w:firstLine="540"/>
        <w:jc w:val="both"/>
      </w:pPr>
      <w:r>
        <w:t>принимать участие в защите ОТИ и ТС от АНВ в соответствии с планами обеспечения транспортной безопасности;</w:t>
      </w:r>
    </w:p>
    <w:p w:rsidR="00936E08" w:rsidRDefault="00936E08">
      <w:pPr>
        <w:pStyle w:val="ConsPlusNormal"/>
        <w:spacing w:before="220"/>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36E08" w:rsidRDefault="00936E08">
      <w:pPr>
        <w:pStyle w:val="ConsPlusNormal"/>
        <w:spacing w:before="220"/>
        <w:ind w:firstLine="540"/>
        <w:jc w:val="both"/>
      </w:pPr>
      <w: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936E08" w:rsidRDefault="00936E08">
      <w:pPr>
        <w:pStyle w:val="ConsPlusNormal"/>
        <w:spacing w:before="220"/>
        <w:ind w:firstLine="540"/>
        <w:jc w:val="both"/>
      </w:pPr>
      <w:r>
        <w:lastRenderedPageBreak/>
        <w:t xml:space="preserve">не допускать к перевозке оружие, взрывчатые вещества или другие устройства, предметы и вещества, включенные в </w:t>
      </w:r>
      <w:hyperlink w:anchor="P545">
        <w:r>
          <w:rPr>
            <w:color w:val="0000FF"/>
          </w:rPr>
          <w:t>Перечни</w:t>
        </w:r>
      </w:hyperlink>
      <w:r>
        <w:t>,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rsidR="00936E08" w:rsidRDefault="00936E08">
      <w:pPr>
        <w:pStyle w:val="ConsPlusNormal"/>
        <w:spacing w:before="220"/>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rsidR="00936E08" w:rsidRDefault="00936E08">
      <w:pPr>
        <w:pStyle w:val="ConsPlusNormal"/>
        <w:spacing w:before="220"/>
        <w:ind w:firstLine="540"/>
        <w:jc w:val="both"/>
      </w:pPr>
      <w:r>
        <w:t>не допускать повреждения материальных объектов досмотра, документов и пропусков;</w:t>
      </w:r>
    </w:p>
    <w:p w:rsidR="00936E08" w:rsidRDefault="00936E08">
      <w:pPr>
        <w:pStyle w:val="ConsPlusNormal"/>
        <w:spacing w:before="220"/>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936E08" w:rsidRDefault="00936E08">
      <w:pPr>
        <w:pStyle w:val="ConsPlusNormal"/>
        <w:spacing w:before="220"/>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rsidR="00936E08" w:rsidRDefault="00936E08">
      <w:pPr>
        <w:pStyle w:val="ConsPlusNormal"/>
        <w:spacing w:before="220"/>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936E08" w:rsidRDefault="00936E08">
      <w:pPr>
        <w:pStyle w:val="ConsPlusNormal"/>
        <w:spacing w:before="220"/>
        <w:ind w:firstLine="540"/>
        <w:jc w:val="both"/>
      </w:pPr>
      <w:r>
        <w:t xml:space="preserve">информировать уполномоченные подразделения территориальных органов МВД России и ФСБ России об обнаружении и распознавании оружия, боеприпасов, взрывчатых веществ или взрывных устройств, ядовитых или радиоактивных веществ, указанных в </w:t>
      </w:r>
      <w:hyperlink w:anchor="P545">
        <w:r>
          <w:rPr>
            <w:color w:val="0000FF"/>
          </w:rPr>
          <w:t>Перечнях</w:t>
        </w:r>
      </w:hyperlink>
      <w:r>
        <w:t xml:space="preserve"> и, о перемещавших их лицах;</w:t>
      </w:r>
    </w:p>
    <w:p w:rsidR="00936E08" w:rsidRDefault="00936E08">
      <w:pPr>
        <w:pStyle w:val="ConsPlusNormal"/>
        <w:jc w:val="both"/>
      </w:pPr>
      <w:r>
        <w:t xml:space="preserve">(в ред. </w:t>
      </w:r>
      <w:hyperlink r:id="rId48">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936E08" w:rsidRDefault="00936E08">
      <w:pPr>
        <w:pStyle w:val="ConsPlusNormal"/>
        <w:spacing w:before="220"/>
        <w:ind w:firstLine="540"/>
        <w:jc w:val="both"/>
      </w:pPr>
      <w:r>
        <w:t>68. Работники досмотра в рамках своих должностных полномочий имеют право:</w:t>
      </w:r>
    </w:p>
    <w:p w:rsidR="00936E08" w:rsidRDefault="00936E08">
      <w:pPr>
        <w:pStyle w:val="ConsPlusNormal"/>
        <w:spacing w:before="220"/>
        <w:ind w:firstLine="540"/>
        <w:jc w:val="both"/>
      </w:pPr>
      <w:r>
        <w:t>требовать от физических лиц, следующих или находящихся на ОТИ и ТС, соблюдения требований по обеспечению транспортной безопасности;</w:t>
      </w:r>
    </w:p>
    <w:p w:rsidR="00936E08" w:rsidRDefault="00936E08">
      <w:pPr>
        <w:pStyle w:val="ConsPlusNormal"/>
        <w:spacing w:before="220"/>
        <w:ind w:firstLine="540"/>
        <w:jc w:val="both"/>
      </w:pPr>
      <w: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936E08" w:rsidRDefault="00936E08">
      <w:pPr>
        <w:pStyle w:val="ConsPlusNormal"/>
        <w:spacing w:before="220"/>
        <w:ind w:firstLine="540"/>
        <w:jc w:val="both"/>
      </w:pPr>
      <w: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936E08" w:rsidRDefault="00936E08">
      <w:pPr>
        <w:pStyle w:val="ConsPlusNormal"/>
        <w:spacing w:before="220"/>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36E08" w:rsidRDefault="00936E08">
      <w:pPr>
        <w:pStyle w:val="ConsPlusNormal"/>
        <w:spacing w:before="220"/>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rsidR="00936E08" w:rsidRDefault="00936E08">
      <w:pPr>
        <w:pStyle w:val="ConsPlusNormal"/>
        <w:spacing w:before="220"/>
        <w:ind w:firstLine="540"/>
        <w:jc w:val="both"/>
      </w:pPr>
      <w:r>
        <w:t xml:space="preserve">69. При прохождении досмотра, дополнительного досмотра и повторного досмотра, </w:t>
      </w:r>
      <w:r>
        <w:lastRenderedPageBreak/>
        <w:t>собеседования на КПП, постах объекты досмотра - физические лица:</w:t>
      </w:r>
    </w:p>
    <w:p w:rsidR="00936E08" w:rsidRDefault="00936E08">
      <w:pPr>
        <w:pStyle w:val="ConsPlusNormal"/>
        <w:spacing w:before="220"/>
        <w:ind w:firstLine="540"/>
        <w:jc w:val="both"/>
      </w:pPr>
      <w: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936E08" w:rsidRDefault="00936E08">
      <w:pPr>
        <w:pStyle w:val="ConsPlusNormal"/>
        <w:spacing w:before="220"/>
        <w:ind w:firstLine="540"/>
        <w:jc w:val="both"/>
      </w:pPr>
      <w: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936E08" w:rsidRDefault="00936E08">
      <w:pPr>
        <w:pStyle w:val="ConsPlusNormal"/>
        <w:spacing w:before="220"/>
        <w:ind w:firstLine="540"/>
        <w:jc w:val="both"/>
      </w:pPr>
      <w:r>
        <w:t xml:space="preserve">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w:anchor="P545">
        <w:r>
          <w:rPr>
            <w:color w:val="0000FF"/>
          </w:rPr>
          <w:t>Перечнях</w:t>
        </w:r>
      </w:hyperlink>
      <w:r>
        <w:t>;</w:t>
      </w:r>
    </w:p>
    <w:p w:rsidR="00936E08" w:rsidRDefault="00936E08">
      <w:pPr>
        <w:pStyle w:val="ConsPlusNormal"/>
        <w:spacing w:before="220"/>
        <w:ind w:firstLine="540"/>
        <w:jc w:val="both"/>
      </w:pPr>
      <w: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936E08" w:rsidRDefault="00936E08">
      <w:pPr>
        <w:pStyle w:val="ConsPlusNormal"/>
        <w:spacing w:before="220"/>
        <w:ind w:firstLine="540"/>
        <w:jc w:val="both"/>
      </w:pPr>
      <w: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936E08" w:rsidRDefault="00936E08">
      <w:pPr>
        <w:pStyle w:val="ConsPlusNormal"/>
        <w:spacing w:before="220"/>
        <w:ind w:firstLine="540"/>
        <w:jc w:val="both"/>
      </w:pPr>
      <w:r>
        <w:t xml:space="preserve">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положениями </w:t>
      </w:r>
      <w:hyperlink r:id="rId49">
        <w:r>
          <w:rPr>
            <w:color w:val="0000FF"/>
          </w:rPr>
          <w:t>пункта 8</w:t>
        </w:r>
      </w:hyperlink>
      <w:r>
        <w:t xml:space="preserve"> Требований на этапе их проектирования и строительства и настоящими правилами.</w:t>
      </w:r>
    </w:p>
    <w:p w:rsidR="00936E08" w:rsidRDefault="00936E08">
      <w:pPr>
        <w:pStyle w:val="ConsPlusNormal"/>
        <w:jc w:val="both"/>
      </w:pPr>
      <w:r>
        <w:t xml:space="preserve">(в ред. </w:t>
      </w:r>
      <w:hyperlink r:id="rId50">
        <w:r>
          <w:rPr>
            <w:color w:val="0000FF"/>
          </w:rPr>
          <w:t>Приказа</w:t>
        </w:r>
      </w:hyperlink>
      <w:r>
        <w:t xml:space="preserve"> Минтранса России от 07.09.2020 N 357)</w:t>
      </w:r>
    </w:p>
    <w:p w:rsidR="00936E08" w:rsidRDefault="00936E08">
      <w:pPr>
        <w:pStyle w:val="ConsPlusNormal"/>
        <w:jc w:val="both"/>
      </w:pPr>
    </w:p>
    <w:p w:rsidR="00936E08" w:rsidRDefault="00936E08">
      <w:pPr>
        <w:pStyle w:val="ConsPlusTitle"/>
        <w:jc w:val="center"/>
        <w:outlineLvl w:val="1"/>
      </w:pPr>
      <w:bookmarkStart w:id="10" w:name="P210"/>
      <w:bookmarkEnd w:id="10"/>
      <w:r>
        <w:t>V. Порядок проведения наблюдения и (или) собеседования</w:t>
      </w:r>
    </w:p>
    <w:p w:rsidR="00936E08" w:rsidRDefault="00936E08">
      <w:pPr>
        <w:pStyle w:val="ConsPlusTitle"/>
        <w:jc w:val="center"/>
      </w:pPr>
      <w:r>
        <w:t>в целях обеспечения транспортной безопасности</w:t>
      </w:r>
    </w:p>
    <w:p w:rsidR="00936E08" w:rsidRDefault="00936E08">
      <w:pPr>
        <w:pStyle w:val="ConsPlusNormal"/>
        <w:jc w:val="both"/>
      </w:pPr>
    </w:p>
    <w:p w:rsidR="00936E08" w:rsidRDefault="00936E08">
      <w:pPr>
        <w:pStyle w:val="ConsPlusNormal"/>
        <w:ind w:firstLine="540"/>
        <w:jc w:val="both"/>
      </w:pPr>
      <w:r>
        <w:t>71. 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физических лиц, в действиях которых усматриваются признаки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физических лиц, в действиях которых усматриваются признаки подготовки к совершению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936E08" w:rsidRDefault="00936E08">
      <w:pPr>
        <w:pStyle w:val="ConsPlusNormal"/>
        <w:jc w:val="both"/>
      </w:pPr>
      <w:r>
        <w:t xml:space="preserve">(в ред. </w:t>
      </w:r>
      <w:hyperlink r:id="rId51">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72. Работники, осуществляющие наблюдение и собеседование обязаны:</w:t>
      </w:r>
    </w:p>
    <w:p w:rsidR="00936E08" w:rsidRDefault="00936E08">
      <w:pPr>
        <w:pStyle w:val="ConsPlusNormal"/>
        <w:spacing w:before="220"/>
        <w:ind w:firstLine="540"/>
        <w:jc w:val="both"/>
      </w:pPr>
      <w:r>
        <w:t>знать и выполнять настоящие Правила при проведении наблюдения и (или) собеседования;</w:t>
      </w:r>
    </w:p>
    <w:p w:rsidR="00936E08" w:rsidRDefault="00936E08">
      <w:pPr>
        <w:pStyle w:val="ConsPlusNormal"/>
        <w:spacing w:before="220"/>
        <w:ind w:firstLine="540"/>
        <w:jc w:val="both"/>
      </w:pPr>
      <w:r>
        <w:t>принимать участие в защите ОТИ и ТС от АНВ в соответствии с планами обеспечения транспортной безопасности;</w:t>
      </w:r>
    </w:p>
    <w:p w:rsidR="00936E08" w:rsidRDefault="00936E08">
      <w:pPr>
        <w:pStyle w:val="ConsPlusNormal"/>
        <w:spacing w:before="220"/>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36E08" w:rsidRDefault="00936E08">
      <w:pPr>
        <w:pStyle w:val="ConsPlusNormal"/>
        <w:spacing w:before="220"/>
        <w:ind w:firstLine="540"/>
        <w:jc w:val="both"/>
      </w:pPr>
      <w:r>
        <w:lastRenderedPageBreak/>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936E08" w:rsidRDefault="00936E08">
      <w:pPr>
        <w:pStyle w:val="ConsPlusNormal"/>
        <w:spacing w:before="220"/>
        <w:ind w:firstLine="540"/>
        <w:jc w:val="both"/>
      </w:pPr>
      <w: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936E08" w:rsidRDefault="00936E08">
      <w:pPr>
        <w:pStyle w:val="ConsPlusNormal"/>
        <w:spacing w:before="220"/>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rsidR="00936E08" w:rsidRDefault="00936E08">
      <w:pPr>
        <w:pStyle w:val="ConsPlusNormal"/>
        <w:spacing w:before="220"/>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rsidR="00936E08" w:rsidRDefault="00936E08">
      <w:pPr>
        <w:pStyle w:val="ConsPlusNormal"/>
        <w:spacing w:before="220"/>
        <w:ind w:firstLine="540"/>
        <w:jc w:val="both"/>
      </w:pPr>
      <w:r>
        <w:t>не допускать повреждения материальных объектов досмотра, документов и пропусков;</w:t>
      </w:r>
    </w:p>
    <w:p w:rsidR="00936E08" w:rsidRDefault="00936E08">
      <w:pPr>
        <w:pStyle w:val="ConsPlusNormal"/>
        <w:spacing w:before="220"/>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936E08" w:rsidRDefault="00936E08">
      <w:pPr>
        <w:pStyle w:val="ConsPlusNormal"/>
        <w:spacing w:before="220"/>
        <w:ind w:firstLine="540"/>
        <w:jc w:val="both"/>
      </w:pPr>
      <w:r>
        <w:t xml:space="preserve">оформлять на КПП, постах, в соответствии с планами обеспечения транспортной безопасности ОТИ и (или) ТС Акты и Журналы, приведенные в </w:t>
      </w:r>
      <w:hyperlink w:anchor="P791">
        <w:r>
          <w:rPr>
            <w:color w:val="0000FF"/>
          </w:rPr>
          <w:t>Приложениях</w:t>
        </w:r>
      </w:hyperlink>
      <w:r>
        <w:t xml:space="preserve"> к настоящим Правилам;</w:t>
      </w:r>
    </w:p>
    <w:p w:rsidR="00936E08" w:rsidRDefault="00936E08">
      <w:pPr>
        <w:pStyle w:val="ConsPlusNormal"/>
        <w:spacing w:before="220"/>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936E08" w:rsidRDefault="00936E08">
      <w:pPr>
        <w:pStyle w:val="ConsPlusNormal"/>
        <w:spacing w:before="220"/>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36E08" w:rsidRDefault="00936E08">
      <w:pPr>
        <w:pStyle w:val="ConsPlusNormal"/>
        <w:spacing w:before="220"/>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rsidR="00936E08" w:rsidRDefault="00936E08">
      <w:pPr>
        <w:pStyle w:val="ConsPlusNormal"/>
        <w:spacing w:before="220"/>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936E08" w:rsidRDefault="00936E08">
      <w:pPr>
        <w:pStyle w:val="ConsPlusNormal"/>
        <w:spacing w:before="220"/>
        <w:ind w:firstLine="540"/>
        <w:jc w:val="both"/>
      </w:pPr>
      <w: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936E08" w:rsidRDefault="00936E08">
      <w:pPr>
        <w:pStyle w:val="ConsPlusNormal"/>
        <w:spacing w:before="220"/>
        <w:ind w:firstLine="540"/>
        <w:jc w:val="both"/>
      </w:pPr>
      <w:r>
        <w:t>73. 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936E08" w:rsidRDefault="00936E08">
      <w:pPr>
        <w:pStyle w:val="ConsPlusNormal"/>
        <w:spacing w:before="220"/>
        <w:ind w:firstLine="540"/>
        <w:jc w:val="both"/>
      </w:pPr>
      <w:r>
        <w:lastRenderedPageBreak/>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936E08" w:rsidRDefault="00936E08">
      <w:pPr>
        <w:pStyle w:val="ConsPlusNormal"/>
        <w:spacing w:before="220"/>
        <w:ind w:firstLine="540"/>
        <w:jc w:val="both"/>
      </w:pPr>
      <w: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936E08" w:rsidRDefault="00936E08">
      <w:pPr>
        <w:pStyle w:val="ConsPlusNormal"/>
        <w:spacing w:before="220"/>
        <w:ind w:firstLine="540"/>
        <w:jc w:val="both"/>
      </w:pPr>
      <w:r>
        <w:t>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p w:rsidR="00936E08" w:rsidRDefault="00936E08">
      <w:pPr>
        <w:pStyle w:val="ConsPlusNormal"/>
        <w:spacing w:before="220"/>
        <w:ind w:firstLine="540"/>
        <w:jc w:val="both"/>
      </w:pPr>
      <w:r>
        <w:t>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936E08" w:rsidRDefault="00936E08">
      <w:pPr>
        <w:pStyle w:val="ConsPlusNormal"/>
        <w:jc w:val="both"/>
      </w:pPr>
    </w:p>
    <w:p w:rsidR="00936E08" w:rsidRDefault="00936E08">
      <w:pPr>
        <w:pStyle w:val="ConsPlusTitle"/>
        <w:jc w:val="center"/>
        <w:outlineLvl w:val="1"/>
      </w:pPr>
      <w:bookmarkStart w:id="11" w:name="P237"/>
      <w:bookmarkEnd w:id="11"/>
      <w:r>
        <w:t>VI. Особенности досмотра, дополнительного</w:t>
      </w:r>
    </w:p>
    <w:p w:rsidR="00936E08" w:rsidRDefault="00936E08">
      <w:pPr>
        <w:pStyle w:val="ConsPlusTitle"/>
        <w:jc w:val="center"/>
      </w:pPr>
      <w:r>
        <w:t>досмотра, повторного досмотра на объектах транспортной</w:t>
      </w:r>
    </w:p>
    <w:p w:rsidR="00936E08" w:rsidRDefault="00936E08">
      <w:pPr>
        <w:pStyle w:val="ConsPlusTitle"/>
        <w:jc w:val="center"/>
      </w:pPr>
      <w:r>
        <w:t>инфраструктуры (ОТИ) и транспортных средствах (ТС)</w:t>
      </w:r>
    </w:p>
    <w:p w:rsidR="00936E08" w:rsidRDefault="00936E08">
      <w:pPr>
        <w:pStyle w:val="ConsPlusTitle"/>
        <w:jc w:val="center"/>
      </w:pPr>
      <w:r>
        <w:t>воздушного транспорта &lt;1&gt;</w:t>
      </w:r>
    </w:p>
    <w:p w:rsidR="00936E08" w:rsidRDefault="00936E08">
      <w:pPr>
        <w:pStyle w:val="ConsPlusNormal"/>
        <w:jc w:val="both"/>
      </w:pPr>
    </w:p>
    <w:p w:rsidR="00936E08" w:rsidRDefault="00936E08">
      <w:pPr>
        <w:pStyle w:val="ConsPlusNormal"/>
        <w:ind w:firstLine="540"/>
        <w:jc w:val="both"/>
      </w:pPr>
      <w:r>
        <w:t>--------------------------------</w:t>
      </w:r>
    </w:p>
    <w:p w:rsidR="00936E08" w:rsidRDefault="00936E08">
      <w:pPr>
        <w:pStyle w:val="ConsPlusNormal"/>
        <w:spacing w:before="220"/>
        <w:ind w:firstLine="540"/>
        <w:jc w:val="both"/>
      </w:pPr>
      <w:r>
        <w:t xml:space="preserve">&lt;1&gt; Здесь и далее в данной </w:t>
      </w:r>
      <w:hyperlink w:anchor="P237">
        <w:r>
          <w:rPr>
            <w:color w:val="0000FF"/>
          </w:rPr>
          <w:t>главе VI</w:t>
        </w:r>
      </w:hyperlink>
      <w:r>
        <w:t xml:space="preserve">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rsidR="00936E08" w:rsidRDefault="00936E08">
      <w:pPr>
        <w:pStyle w:val="ConsPlusNormal"/>
        <w:jc w:val="both"/>
      </w:pPr>
    </w:p>
    <w:p w:rsidR="00936E08" w:rsidRDefault="00936E08">
      <w:pPr>
        <w:pStyle w:val="ConsPlusNormal"/>
        <w:ind w:firstLine="540"/>
        <w:jc w:val="both"/>
      </w:pPr>
      <w:r>
        <w:t xml:space="preserve">78. Мероприятия по предполетному и послеполетному досмотрам проводятся в порядке, установленном </w:t>
      </w:r>
      <w:hyperlink r:id="rId52">
        <w:r>
          <w:rPr>
            <w:color w:val="0000FF"/>
          </w:rPr>
          <w:t>приказом</w:t>
        </w:r>
      </w:hyperlink>
      <w:r>
        <w:t xml:space="preserve"> Минтранса России от 25 июля 2007 г. N 104 "Об утверждении Правил проведения предполетного и послеполетного досмотра" на основании </w:t>
      </w:r>
      <w:hyperlink r:id="rId53">
        <w:r>
          <w:rPr>
            <w:color w:val="0000FF"/>
          </w:rPr>
          <w:t>пункта 3 статьи 4</w:t>
        </w:r>
      </w:hyperlink>
      <w:r>
        <w:t xml:space="preserve"> Закона о транспортной безопасности.</w:t>
      </w:r>
    </w:p>
    <w:p w:rsidR="00936E08" w:rsidRDefault="00936E08">
      <w:pPr>
        <w:pStyle w:val="ConsPlusNormal"/>
        <w:spacing w:before="220"/>
        <w:ind w:firstLine="540"/>
        <w:jc w:val="both"/>
      </w:pPr>
      <w:r>
        <w:t xml:space="preserve">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w:t>
      </w:r>
      <w:r>
        <w:lastRenderedPageBreak/>
        <w:t>необходимыми для осуществления досмотра, дополнительного досмотра и повторного досмотра столами (мебелью).</w:t>
      </w:r>
    </w:p>
    <w:p w:rsidR="00936E08" w:rsidRDefault="00936E08">
      <w:pPr>
        <w:pStyle w:val="ConsPlusNormal"/>
        <w:spacing w:before="220"/>
        <w:ind w:firstLine="540"/>
        <w:jc w:val="both"/>
      </w:pPr>
      <w:r>
        <w:t>80.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p w:rsidR="00936E08" w:rsidRDefault="00936E08">
      <w:pPr>
        <w:pStyle w:val="ConsPlusNormal"/>
        <w:spacing w:before="220"/>
        <w:ind w:firstLine="540"/>
        <w:jc w:val="both"/>
      </w:pPr>
      <w:r>
        <w:t>81.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936E08" w:rsidRDefault="00936E08">
      <w:pPr>
        <w:pStyle w:val="ConsPlusNormal"/>
        <w:spacing w:before="220"/>
        <w:ind w:firstLine="540"/>
        <w:jc w:val="both"/>
      </w:pPr>
      <w: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936E08" w:rsidRDefault="00936E08">
      <w:pPr>
        <w:pStyle w:val="ConsPlusNormal"/>
        <w:spacing w:before="220"/>
        <w:ind w:firstLine="540"/>
        <w:jc w:val="both"/>
      </w:pPr>
      <w:r>
        <w:t>83.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p w:rsidR="00936E08" w:rsidRDefault="00936E08">
      <w:pPr>
        <w:pStyle w:val="ConsPlusNormal"/>
        <w:spacing w:before="220"/>
        <w:ind w:firstLine="540"/>
        <w:jc w:val="both"/>
      </w:pPr>
      <w:r>
        <w:t>84.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w:t>
      </w:r>
    </w:p>
    <w:p w:rsidR="00936E08" w:rsidRDefault="00936E08">
      <w:pPr>
        <w:pStyle w:val="ConsPlusNormal"/>
        <w:spacing w:before="220"/>
        <w:ind w:firstLine="540"/>
        <w:jc w:val="both"/>
      </w:pPr>
      <w:r>
        <w:t>85.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936E08" w:rsidRDefault="00936E08">
      <w:pPr>
        <w:pStyle w:val="ConsPlusNormal"/>
        <w:spacing w:before="220"/>
        <w:ind w:firstLine="540"/>
        <w:jc w:val="both"/>
      </w:pPr>
      <w:r>
        <w:t>86. 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936E08" w:rsidRDefault="00936E08">
      <w:pPr>
        <w:pStyle w:val="ConsPlusNormal"/>
        <w:spacing w:before="220"/>
        <w:ind w:firstLine="540"/>
        <w:jc w:val="both"/>
      </w:pPr>
      <w: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936E08" w:rsidRDefault="00936E08">
      <w:pPr>
        <w:pStyle w:val="ConsPlusNormal"/>
        <w:spacing w:before="220"/>
        <w:ind w:firstLine="540"/>
        <w:jc w:val="both"/>
      </w:pPr>
      <w:r>
        <w:lastRenderedPageBreak/>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936E08" w:rsidRDefault="00936E08">
      <w:pPr>
        <w:pStyle w:val="ConsPlusNormal"/>
        <w:spacing w:before="220"/>
        <w:ind w:firstLine="540"/>
        <w:jc w:val="both"/>
      </w:pPr>
      <w: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936E08" w:rsidRDefault="00936E08">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936E08" w:rsidRDefault="00936E08">
      <w:pPr>
        <w:pStyle w:val="ConsPlusNormal"/>
        <w:spacing w:before="220"/>
        <w:ind w:firstLine="540"/>
        <w:jc w:val="both"/>
      </w:pPr>
      <w:r>
        <w:t xml:space="preserve">соответствующих извлечений из Воздушного </w:t>
      </w:r>
      <w:hyperlink r:id="rId54">
        <w:r>
          <w:rPr>
            <w:color w:val="0000FF"/>
          </w:rPr>
          <w:t>кодекса</w:t>
        </w:r>
      </w:hyperlink>
      <w:r>
        <w:t xml:space="preserve"> Российской Федерации, относящихся к обеспечению транспортной безопасности воздушного транспорта (авиационной безопасности);</w:t>
      </w:r>
    </w:p>
    <w:p w:rsidR="00936E08" w:rsidRDefault="00936E08">
      <w:pPr>
        <w:pStyle w:val="ConsPlusNormal"/>
        <w:spacing w:before="220"/>
        <w:ind w:firstLine="540"/>
        <w:jc w:val="both"/>
      </w:pPr>
      <w:r>
        <w:t xml:space="preserve">соответствующих извлечений из статей Уголовного </w:t>
      </w:r>
      <w:hyperlink r:id="rId55">
        <w:r>
          <w:rPr>
            <w:color w:val="0000FF"/>
          </w:rPr>
          <w:t>кодекса</w:t>
        </w:r>
      </w:hyperlink>
      <w:r>
        <w:t xml:space="preserve"> Российской Федерации и </w:t>
      </w:r>
      <w:hyperlink r:id="rId56">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36E08" w:rsidRDefault="00936E08">
      <w:pPr>
        <w:pStyle w:val="ConsPlusNormal"/>
        <w:spacing w:before="220"/>
        <w:ind w:firstLine="540"/>
        <w:jc w:val="both"/>
      </w:pPr>
      <w:r>
        <w:t>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936E08" w:rsidRDefault="00936E08">
      <w:pPr>
        <w:pStyle w:val="ConsPlusNormal"/>
        <w:spacing w:before="220"/>
        <w:ind w:firstLine="540"/>
        <w:jc w:val="both"/>
      </w:pPr>
      <w: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936E08" w:rsidRDefault="00936E08">
      <w:pPr>
        <w:pStyle w:val="ConsPlusNormal"/>
        <w:spacing w:before="220"/>
        <w:ind w:firstLine="540"/>
        <w:jc w:val="both"/>
      </w:pPr>
      <w:r>
        <w:t xml:space="preserve">91.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545">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 xml:space="preserve">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936E08" w:rsidRDefault="00936E08">
      <w:pPr>
        <w:pStyle w:val="ConsPlusNormal"/>
        <w:spacing w:before="220"/>
        <w:ind w:firstLine="540"/>
        <w:jc w:val="both"/>
      </w:pPr>
      <w:r>
        <w:lastRenderedPageBreak/>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936E08" w:rsidRDefault="00936E08">
      <w:pPr>
        <w:pStyle w:val="ConsPlusNormal"/>
        <w:spacing w:before="220"/>
        <w:ind w:firstLine="540"/>
        <w:jc w:val="both"/>
      </w:pPr>
      <w:r>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936E08" w:rsidRDefault="00936E08">
      <w:pPr>
        <w:pStyle w:val="ConsPlusNormal"/>
        <w:spacing w:before="220"/>
        <w:ind w:firstLine="540"/>
        <w:jc w:val="both"/>
      </w:pPr>
      <w:bookmarkStart w:id="12" w:name="P268"/>
      <w:bookmarkEnd w:id="12"/>
      <w:r>
        <w:t>93.3. Доведение работниками досмотра (в голосовой или аудиовизуальной форме) требования к физическим лицам (объектам досмотра):</w:t>
      </w:r>
    </w:p>
    <w:p w:rsidR="00936E08" w:rsidRDefault="00936E08">
      <w:pPr>
        <w:pStyle w:val="ConsPlusNormal"/>
        <w:spacing w:before="220"/>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936E08" w:rsidRDefault="00936E08">
      <w:pPr>
        <w:pStyle w:val="ConsPlusNormal"/>
        <w:spacing w:before="220"/>
        <w:ind w:firstLine="540"/>
        <w:jc w:val="both"/>
      </w:pPr>
      <w: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p w:rsidR="00936E08" w:rsidRDefault="00936E08">
      <w:pPr>
        <w:pStyle w:val="ConsPlusNormal"/>
        <w:spacing w:before="220"/>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936E08" w:rsidRDefault="00936E08">
      <w:pPr>
        <w:pStyle w:val="ConsPlusNormal"/>
        <w:spacing w:before="220"/>
        <w:ind w:firstLine="540"/>
        <w:jc w:val="both"/>
      </w:pPr>
      <w:r>
        <w:t>пройти через рамку стационарного металлоискателя.</w:t>
      </w:r>
    </w:p>
    <w:p w:rsidR="00936E08" w:rsidRDefault="00936E08">
      <w:pPr>
        <w:pStyle w:val="ConsPlusNormal"/>
        <w:spacing w:before="220"/>
        <w:ind w:firstLine="540"/>
        <w:jc w:val="both"/>
      </w:pPr>
      <w:r>
        <w:t>93.4. При срабатывании сигнальных устройств стационарного металлоискателя:</w:t>
      </w:r>
    </w:p>
    <w:p w:rsidR="00936E08" w:rsidRDefault="00936E08">
      <w:pPr>
        <w:pStyle w:val="ConsPlusNormal"/>
        <w:spacing w:before="220"/>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936E08" w:rsidRDefault="00936E08">
      <w:pPr>
        <w:pStyle w:val="ConsPlusNormal"/>
        <w:spacing w:before="220"/>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936E08" w:rsidRDefault="00936E08">
      <w:pPr>
        <w:pStyle w:val="ConsPlusNormal"/>
        <w:spacing w:before="220"/>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936E08" w:rsidRDefault="00936E08">
      <w:pPr>
        <w:pStyle w:val="ConsPlusNormal"/>
        <w:spacing w:before="220"/>
        <w:ind w:firstLine="540"/>
        <w:jc w:val="both"/>
      </w:pPr>
      <w:r>
        <w:t>93.5.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936E08" w:rsidRDefault="00936E08">
      <w:pPr>
        <w:pStyle w:val="ConsPlusNormal"/>
        <w:spacing w:before="220"/>
        <w:ind w:firstLine="540"/>
        <w:jc w:val="both"/>
      </w:pPr>
      <w:r>
        <w:t>93.6. Досмотр объектов досмотра неживой природы с помощью рентгенотелевизионной установки проводится в следующем порядке:</w:t>
      </w:r>
    </w:p>
    <w:p w:rsidR="00936E08" w:rsidRDefault="00936E08">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936E08" w:rsidRDefault="00936E08">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r>
          <w:rPr>
            <w:color w:val="0000FF"/>
          </w:rPr>
          <w:t>Перечни</w:t>
        </w:r>
      </w:hyperlink>
      <w:r>
        <w:t xml:space="preserve">, работник досмотра проводит досмотр в дополнительных проекциях и (или) составных частей (содержимого материальных объектов </w:t>
      </w:r>
      <w:r>
        <w:lastRenderedPageBreak/>
        <w:t>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36E08" w:rsidRDefault="00936E08">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936E08" w:rsidRDefault="00936E08">
      <w:pPr>
        <w:pStyle w:val="ConsPlusNormal"/>
        <w:jc w:val="both"/>
      </w:pPr>
      <w:r>
        <w:t xml:space="preserve">(в ред. </w:t>
      </w:r>
      <w:hyperlink r:id="rId57">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936E08" w:rsidRDefault="00936E08">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936E08" w:rsidRDefault="00936E08">
      <w:pPr>
        <w:pStyle w:val="ConsPlusNormal"/>
        <w:spacing w:before="220"/>
        <w:ind w:firstLine="540"/>
        <w:jc w:val="both"/>
      </w:pPr>
      <w:r>
        <w:t xml:space="preserve">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44">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936E08" w:rsidRDefault="00936E08">
      <w:pPr>
        <w:pStyle w:val="ConsPlusNormal"/>
        <w:spacing w:before="220"/>
        <w:ind w:firstLine="540"/>
        <w:jc w:val="both"/>
      </w:pPr>
      <w:bookmarkStart w:id="13" w:name="P287"/>
      <w:bookmarkEnd w:id="13"/>
      <w:r>
        <w:t xml:space="preserve">93.8. Досмотр музыкальных инструментов, проводится отдельно от их чехлов (футляров), способами, указанными в </w:t>
      </w:r>
      <w:hyperlink w:anchor="P144">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досмотровых поворотных зеркал;</w:t>
      </w:r>
    </w:p>
    <w:p w:rsidR="00936E08" w:rsidRDefault="00936E08">
      <w:pPr>
        <w:pStyle w:val="ConsPlusNormal"/>
        <w:spacing w:before="220"/>
        <w:ind w:firstLine="540"/>
        <w:jc w:val="both"/>
      </w:pPr>
      <w: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rsidR="00936E08" w:rsidRDefault="00936E08">
      <w:pPr>
        <w:pStyle w:val="ConsPlusNormal"/>
        <w:spacing w:before="220"/>
        <w:ind w:firstLine="540"/>
        <w:jc w:val="both"/>
      </w:pPr>
      <w: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936E08" w:rsidRDefault="00936E08">
      <w:pPr>
        <w:pStyle w:val="ConsPlusNormal"/>
        <w:spacing w:before="220"/>
        <w:ind w:firstLine="540"/>
        <w:jc w:val="both"/>
      </w:pPr>
      <w:r>
        <w:t xml:space="preserve">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Правовыми основаниями </w:t>
      </w:r>
      <w:r>
        <w:lastRenderedPageBreak/>
        <w:t>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p w:rsidR="00936E08" w:rsidRDefault="00936E08">
      <w:pPr>
        <w:pStyle w:val="ConsPlusNormal"/>
        <w:spacing w:before="220"/>
        <w:ind w:firstLine="540"/>
        <w:jc w:val="both"/>
      </w:pPr>
      <w:r>
        <w:t xml:space="preserve">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w:anchor="P268">
        <w:r>
          <w:rPr>
            <w:color w:val="0000FF"/>
          </w:rPr>
          <w:t>подпунктах 93.3</w:t>
        </w:r>
      </w:hyperlink>
      <w:r>
        <w:t xml:space="preserve"> - </w:t>
      </w:r>
      <w:hyperlink w:anchor="P287">
        <w:r>
          <w:rPr>
            <w:color w:val="0000FF"/>
          </w:rPr>
          <w:t>93.8</w:t>
        </w:r>
      </w:hyperlink>
      <w:r>
        <w:t xml:space="preserve"> настоящих Правил.</w:t>
      </w:r>
    </w:p>
    <w:p w:rsidR="00936E08" w:rsidRDefault="00936E08">
      <w:pPr>
        <w:pStyle w:val="ConsPlusNormal"/>
        <w:spacing w:before="220"/>
        <w:ind w:firstLine="540"/>
        <w:jc w:val="both"/>
      </w:pPr>
      <w:r>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rsidR="00936E08" w:rsidRDefault="00936E08">
      <w:pPr>
        <w:pStyle w:val="ConsPlusNormal"/>
        <w:spacing w:before="220"/>
        <w:ind w:firstLine="540"/>
        <w:jc w:val="both"/>
      </w:pPr>
      <w:r>
        <w:t>96. 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936E08" w:rsidRDefault="00936E08">
      <w:pPr>
        <w:pStyle w:val="ConsPlusNormal"/>
        <w:spacing w:before="220"/>
        <w:ind w:firstLine="540"/>
        <w:jc w:val="both"/>
      </w:pPr>
      <w:r>
        <w:t>97. Багаж трансферных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936E08" w:rsidRDefault="00936E08">
      <w:pPr>
        <w:pStyle w:val="ConsPlusNormal"/>
        <w:spacing w:before="220"/>
        <w:ind w:firstLine="540"/>
        <w:jc w:val="both"/>
      </w:pPr>
      <w:r>
        <w:t xml:space="preserve">98.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99.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w:t>
      </w:r>
      <w:hyperlink w:anchor="P1488">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1543">
        <w:r>
          <w:rPr>
            <w:color w:val="0000FF"/>
          </w:rPr>
          <w:t>приложение N 13</w:t>
        </w:r>
      </w:hyperlink>
      <w:r>
        <w:t xml:space="preserve"> к настоящим Правилам) и передаются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w:t>
      </w:r>
    </w:p>
    <w:p w:rsidR="00936E08" w:rsidRDefault="00936E08">
      <w:pPr>
        <w:pStyle w:val="ConsPlusNormal"/>
        <w:spacing w:before="220"/>
        <w:ind w:firstLine="540"/>
        <w:jc w:val="both"/>
      </w:pPr>
      <w:r>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936E08" w:rsidRDefault="00936E08">
      <w:pPr>
        <w:pStyle w:val="ConsPlusNormal"/>
        <w:spacing w:before="220"/>
        <w:ind w:firstLine="540"/>
        <w:jc w:val="both"/>
      </w:pPr>
      <w:r>
        <w:t>101. В целях исключения задержки рейсов начало и окончание досмотра определяется технологическим графиком.</w:t>
      </w:r>
    </w:p>
    <w:p w:rsidR="00936E08" w:rsidRDefault="00936E08">
      <w:pPr>
        <w:pStyle w:val="ConsPlusNormal"/>
        <w:spacing w:before="220"/>
        <w:ind w:firstLine="540"/>
        <w:jc w:val="both"/>
      </w:pPr>
      <w:r>
        <w:t xml:space="preserve">102. При задержке отправления пассажира, связанной с проведением досмотра, за </w:t>
      </w:r>
      <w:r>
        <w:lastRenderedPageBreak/>
        <w:t xml:space="preserve">исключением случаев нарушения пассажирами </w:t>
      </w:r>
      <w:hyperlink r:id="rId58">
        <w:r>
          <w:rPr>
            <w:color w:val="0000FF"/>
          </w:rPr>
          <w:t>Требований</w:t>
        </w:r>
      </w:hyperlink>
      <w:r>
        <w:t xml:space="preserve">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936E08" w:rsidRDefault="00936E08">
      <w:pPr>
        <w:pStyle w:val="ConsPlusNormal"/>
        <w:spacing w:before="220"/>
        <w:ind w:firstLine="540"/>
        <w:jc w:val="both"/>
      </w:pPr>
      <w:r>
        <w:t>103. Не допускается упрощение процедур досмотра, дополнительного досмотра и повторного досмотра.</w:t>
      </w:r>
    </w:p>
    <w:p w:rsidR="00936E08" w:rsidRDefault="00936E08">
      <w:pPr>
        <w:pStyle w:val="ConsPlusNormal"/>
        <w:spacing w:before="220"/>
        <w:ind w:firstLine="540"/>
        <w:jc w:val="both"/>
      </w:pPr>
      <w: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936E08" w:rsidRDefault="00936E08">
      <w:pPr>
        <w:pStyle w:val="ConsPlusNormal"/>
        <w:spacing w:before="220"/>
        <w:ind w:firstLine="540"/>
        <w:jc w:val="both"/>
      </w:pPr>
      <w:r>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рентгенотелевизионных установок, а также с помощью устройств, обеспечивающих обнаружение взрывчатых веществ и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936E08" w:rsidRDefault="00936E08">
      <w:pPr>
        <w:pStyle w:val="ConsPlusNormal"/>
        <w:spacing w:before="220"/>
        <w:ind w:firstLine="540"/>
        <w:jc w:val="both"/>
      </w:pPr>
      <w:r>
        <w:t>104.3. Запись о результатах досмотра вносится в журнал учета досмотренных грузов, почты и бортовых запасов воздушного судна (</w:t>
      </w:r>
      <w:hyperlink w:anchor="P1300">
        <w:r>
          <w:rPr>
            <w:color w:val="0000FF"/>
          </w:rPr>
          <w:t>приложение N 9</w:t>
        </w:r>
      </w:hyperlink>
      <w:r>
        <w:t xml:space="preserve"> к настоящим Правилам).</w:t>
      </w:r>
    </w:p>
    <w:p w:rsidR="00936E08" w:rsidRDefault="00936E08">
      <w:pPr>
        <w:pStyle w:val="ConsPlusNormal"/>
        <w:spacing w:before="220"/>
        <w:ind w:firstLine="540"/>
        <w:jc w:val="both"/>
      </w:pPr>
      <w:r>
        <w:t xml:space="preserve">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w:anchor="P93">
        <w:r>
          <w:rPr>
            <w:color w:val="0000FF"/>
          </w:rPr>
          <w:t>пунктов 24</w:t>
        </w:r>
      </w:hyperlink>
      <w:r>
        <w:t xml:space="preserve"> и </w:t>
      </w:r>
      <w:hyperlink w:anchor="P95">
        <w:r>
          <w:rPr>
            <w:color w:val="0000FF"/>
          </w:rPr>
          <w:t>26</w:t>
        </w:r>
      </w:hyperlink>
      <w:r>
        <w:t xml:space="preserve"> настоящих Правил.</w:t>
      </w:r>
    </w:p>
    <w:p w:rsidR="00936E08" w:rsidRDefault="00936E08">
      <w:pPr>
        <w:pStyle w:val="ConsPlusNormal"/>
        <w:spacing w:before="220"/>
        <w:ind w:firstLine="540"/>
        <w:jc w:val="both"/>
      </w:pPr>
      <w:r>
        <w:t xml:space="preserve">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w:anchor="P93">
        <w:r>
          <w:rPr>
            <w:color w:val="0000FF"/>
          </w:rPr>
          <w:t>пунктов 24</w:t>
        </w:r>
      </w:hyperlink>
      <w:r>
        <w:t xml:space="preserve"> и </w:t>
      </w:r>
      <w:hyperlink w:anchor="P95">
        <w:r>
          <w:rPr>
            <w:color w:val="0000FF"/>
          </w:rPr>
          <w:t>26</w:t>
        </w:r>
      </w:hyperlink>
      <w:r>
        <w:t xml:space="preserve"> настоящих Правил в порядке, предусмотренном планами обеспечения транспортной безопасности ОТИ или ТС.</w:t>
      </w:r>
    </w:p>
    <w:p w:rsidR="00936E08" w:rsidRDefault="00936E08">
      <w:pPr>
        <w:pStyle w:val="ConsPlusNormal"/>
        <w:spacing w:before="220"/>
        <w:ind w:firstLine="540"/>
        <w:jc w:val="both"/>
      </w:pPr>
      <w:r>
        <w:t xml:space="preserve">107. При выявлении повреждений пломбировки (маркировки), предусмотренной </w:t>
      </w:r>
      <w:hyperlink w:anchor="P95">
        <w:r>
          <w:rPr>
            <w:color w:val="0000FF"/>
          </w:rPr>
          <w:t>пунктом 26</w:t>
        </w:r>
      </w:hyperlink>
      <w:r>
        <w:t xml:space="preserve">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rsidR="00936E08" w:rsidRDefault="00936E08">
      <w:pPr>
        <w:pStyle w:val="ConsPlusNormal"/>
        <w:spacing w:before="220"/>
        <w:ind w:firstLine="540"/>
        <w:jc w:val="both"/>
      </w:pPr>
      <w:r>
        <w:t>108.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hyperlink w:anchor="P1344">
        <w:r>
          <w:rPr>
            <w:color w:val="0000FF"/>
          </w:rPr>
          <w:t>приложение N 10</w:t>
        </w:r>
      </w:hyperlink>
      <w: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936E08" w:rsidRDefault="00936E08">
      <w:pPr>
        <w:pStyle w:val="ConsPlusNormal"/>
        <w:spacing w:before="220"/>
        <w:ind w:firstLine="540"/>
        <w:jc w:val="both"/>
      </w:pPr>
      <w:r>
        <w:t>109. 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936E08" w:rsidRDefault="00936E08">
      <w:pPr>
        <w:pStyle w:val="ConsPlusNormal"/>
        <w:spacing w:before="220"/>
        <w:ind w:firstLine="540"/>
        <w:jc w:val="both"/>
      </w:pPr>
      <w:r>
        <w:t xml:space="preserve">110. Досмотр объектов досмотра - грузов, почты, бортовых запасов, в том числе бортового </w:t>
      </w:r>
      <w:r>
        <w:lastRenderedPageBreak/>
        <w:t>питания, аварийно-спасательных средств и бортового кухонного оборудования с помощью рентгенотелевизионной установки проводится в следующем порядке:</w:t>
      </w:r>
    </w:p>
    <w:p w:rsidR="00936E08" w:rsidRDefault="00936E08">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936E08" w:rsidRDefault="00936E08">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r>
          <w:rPr>
            <w:color w:val="0000FF"/>
          </w:rPr>
          <w:t>Перечни</w:t>
        </w:r>
      </w:hyperlink>
      <w: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36E08" w:rsidRDefault="00936E08">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936E08" w:rsidRDefault="00936E08">
      <w:pPr>
        <w:pStyle w:val="ConsPlusNormal"/>
        <w:jc w:val="both"/>
      </w:pPr>
      <w:r>
        <w:t xml:space="preserve">(в ред. </w:t>
      </w:r>
      <w:hyperlink r:id="rId59">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936E08" w:rsidRDefault="00936E08">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936E08" w:rsidRDefault="00936E08">
      <w:pPr>
        <w:pStyle w:val="ConsPlusNormal"/>
        <w:spacing w:before="220"/>
        <w:ind w:firstLine="540"/>
        <w:jc w:val="both"/>
      </w:pPr>
      <w:r>
        <w:t>111. В ходе досмотра ТС воздушного транспорта, осуществляются следующие мероприятия:</w:t>
      </w:r>
    </w:p>
    <w:p w:rsidR="00936E08" w:rsidRDefault="00936E08">
      <w:pPr>
        <w:pStyle w:val="ConsPlusNormal"/>
        <w:spacing w:before="220"/>
        <w:ind w:firstLine="540"/>
        <w:jc w:val="both"/>
      </w:pPr>
      <w: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rsidR="00936E08" w:rsidRDefault="00936E08">
      <w:pPr>
        <w:pStyle w:val="ConsPlusNormal"/>
        <w:spacing w:before="220"/>
        <w:ind w:firstLine="540"/>
        <w:jc w:val="both"/>
      </w:pPr>
      <w:r>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936E08" w:rsidRDefault="00936E08">
      <w:pPr>
        <w:pStyle w:val="ConsPlusNormal"/>
        <w:spacing w:before="220"/>
        <w:ind w:firstLine="540"/>
        <w:jc w:val="both"/>
      </w:pPr>
      <w: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936E08" w:rsidRDefault="00936E08">
      <w:pPr>
        <w:pStyle w:val="ConsPlusNormal"/>
        <w:spacing w:before="220"/>
        <w:ind w:firstLine="540"/>
        <w:jc w:val="both"/>
      </w:pPr>
      <w:r>
        <w:t xml:space="preserve">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w:t>
      </w:r>
      <w:r>
        <w:lastRenderedPageBreak/>
        <w:t>инженерно-технического персонала и члены летных экипажей.</w:t>
      </w:r>
    </w:p>
    <w:p w:rsidR="00936E08" w:rsidRDefault="00936E08">
      <w:pPr>
        <w:pStyle w:val="ConsPlusNormal"/>
        <w:spacing w:before="220"/>
        <w:ind w:firstLine="540"/>
        <w:jc w:val="both"/>
      </w:pPr>
      <w:r>
        <w:t xml:space="preserve">111.5. В отношении прошедшего досмотр ТС воздушного транспорта с момента окончания досмотра и до его отправления выполняются меры, предусмотренные </w:t>
      </w:r>
      <w:hyperlink w:anchor="P93">
        <w:r>
          <w:rPr>
            <w:color w:val="0000FF"/>
          </w:rPr>
          <w:t>пунктами 24</w:t>
        </w:r>
      </w:hyperlink>
      <w:r>
        <w:t xml:space="preserve"> и </w:t>
      </w:r>
      <w:hyperlink w:anchor="P95">
        <w:r>
          <w:rPr>
            <w:color w:val="0000FF"/>
          </w:rPr>
          <w:t>26</w:t>
        </w:r>
      </w:hyperlink>
      <w:r>
        <w:t xml:space="preserve"> настоящих Правил.</w:t>
      </w:r>
    </w:p>
    <w:p w:rsidR="00936E08" w:rsidRDefault="00936E08">
      <w:pPr>
        <w:pStyle w:val="ConsPlusNormal"/>
        <w:spacing w:before="220"/>
        <w:ind w:firstLine="540"/>
        <w:jc w:val="both"/>
      </w:pPr>
      <w:r>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936E08" w:rsidRDefault="00936E08">
      <w:pPr>
        <w:pStyle w:val="ConsPlusNormal"/>
        <w:spacing w:before="220"/>
        <w:ind w:firstLine="540"/>
        <w:jc w:val="both"/>
      </w:pPr>
      <w:r>
        <w:t xml:space="preserve">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w:anchor="P1410">
        <w:r>
          <w:rPr>
            <w:color w:val="0000FF"/>
          </w:rPr>
          <w:t>приложение N 11</w:t>
        </w:r>
      </w:hyperlink>
      <w:r>
        <w:t xml:space="preserve"> к настоящим Правилам).</w:t>
      </w:r>
    </w:p>
    <w:p w:rsidR="00936E08" w:rsidRDefault="00936E08">
      <w:pPr>
        <w:pStyle w:val="ConsPlusNormal"/>
        <w:spacing w:before="220"/>
        <w:ind w:firstLine="540"/>
        <w:jc w:val="both"/>
      </w:pPr>
      <w:r>
        <w:t xml:space="preserve">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44">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936E08" w:rsidRDefault="00936E08">
      <w:pPr>
        <w:pStyle w:val="ConsPlusNormal"/>
        <w:spacing w:before="220"/>
        <w:ind w:firstLine="540"/>
        <w:jc w:val="both"/>
      </w:pPr>
      <w:r>
        <w:t>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лиц, обеспечивающие предполетное обслуживание воздушных судов.</w:t>
      </w:r>
    </w:p>
    <w:p w:rsidR="00936E08" w:rsidRDefault="00936E08">
      <w:pPr>
        <w:pStyle w:val="ConsPlusNormal"/>
        <w:spacing w:before="220"/>
        <w:ind w:firstLine="540"/>
        <w:jc w:val="both"/>
      </w:pPr>
      <w:r>
        <w:t xml:space="preserve">111.10. При обнаружении в ходе досмотра, дополнительного досмотра, повторного досмотра ТС воздушного транспорта предметов и веществ, включенных в </w:t>
      </w:r>
      <w:hyperlink w:anchor="P545">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936E08" w:rsidRDefault="00936E08">
      <w:pPr>
        <w:pStyle w:val="ConsPlusNormal"/>
        <w:jc w:val="both"/>
      </w:pPr>
      <w:r>
        <w:t xml:space="preserve">(в ред. </w:t>
      </w:r>
      <w:hyperlink r:id="rId60">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111.11.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6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936E08" w:rsidRDefault="00936E08">
      <w:pPr>
        <w:pStyle w:val="ConsPlusNormal"/>
        <w:jc w:val="both"/>
      </w:pPr>
    </w:p>
    <w:p w:rsidR="00936E08" w:rsidRDefault="00936E08">
      <w:pPr>
        <w:pStyle w:val="ConsPlusTitle"/>
        <w:jc w:val="center"/>
        <w:outlineLvl w:val="1"/>
      </w:pPr>
      <w:bookmarkStart w:id="14" w:name="P332"/>
      <w:bookmarkEnd w:id="14"/>
      <w:r>
        <w:t>VII. Особенности досмотра,</w:t>
      </w:r>
    </w:p>
    <w:p w:rsidR="00936E08" w:rsidRDefault="00936E08">
      <w:pPr>
        <w:pStyle w:val="ConsPlusTitle"/>
        <w:jc w:val="center"/>
      </w:pPr>
      <w:r>
        <w:t>дополнительного досмотра, повторного досмотра,</w:t>
      </w:r>
    </w:p>
    <w:p w:rsidR="00936E08" w:rsidRDefault="00936E08">
      <w:pPr>
        <w:pStyle w:val="ConsPlusTitle"/>
        <w:jc w:val="center"/>
      </w:pPr>
      <w:r>
        <w:t>наблюдения и (или) собеседования на объектах транспортной</w:t>
      </w:r>
    </w:p>
    <w:p w:rsidR="00936E08" w:rsidRDefault="00936E08">
      <w:pPr>
        <w:pStyle w:val="ConsPlusTitle"/>
        <w:jc w:val="center"/>
      </w:pPr>
      <w:r>
        <w:t>инфраструктуры (ОТИ) и транспортных средствах (ТС)</w:t>
      </w:r>
    </w:p>
    <w:p w:rsidR="00936E08" w:rsidRDefault="00936E08">
      <w:pPr>
        <w:pStyle w:val="ConsPlusTitle"/>
        <w:jc w:val="center"/>
      </w:pPr>
      <w:r>
        <w:t>железнодорожного транспорта и объектах транспортной</w:t>
      </w:r>
    </w:p>
    <w:p w:rsidR="00936E08" w:rsidRDefault="00936E08">
      <w:pPr>
        <w:pStyle w:val="ConsPlusTitle"/>
        <w:jc w:val="center"/>
      </w:pPr>
      <w:r>
        <w:t>инфраструктуры метрополитенов &lt;1&gt;</w:t>
      </w:r>
    </w:p>
    <w:p w:rsidR="00936E08" w:rsidRDefault="00936E08">
      <w:pPr>
        <w:pStyle w:val="ConsPlusNormal"/>
        <w:jc w:val="both"/>
      </w:pPr>
    </w:p>
    <w:p w:rsidR="00936E08" w:rsidRDefault="00936E08">
      <w:pPr>
        <w:pStyle w:val="ConsPlusNormal"/>
        <w:ind w:firstLine="540"/>
        <w:jc w:val="both"/>
      </w:pPr>
      <w:r>
        <w:t>--------------------------------</w:t>
      </w:r>
    </w:p>
    <w:p w:rsidR="00936E08" w:rsidRDefault="00936E08">
      <w:pPr>
        <w:pStyle w:val="ConsPlusNormal"/>
        <w:spacing w:before="220"/>
        <w:ind w:firstLine="540"/>
        <w:jc w:val="both"/>
      </w:pPr>
      <w:r>
        <w:t xml:space="preserve">&lt;1&gt; Здесь и далее в данной </w:t>
      </w:r>
      <w:hyperlink w:anchor="P332">
        <w:r>
          <w:rPr>
            <w:color w:val="0000FF"/>
          </w:rPr>
          <w:t>главе VII</w:t>
        </w:r>
      </w:hyperlink>
      <w:r>
        <w:t xml:space="preserve"> Правил под ОТИ и ТС понимаются ОТИ - объекты </w:t>
      </w:r>
      <w:r>
        <w:lastRenderedPageBreak/>
        <w:t>транспортной инфраструктуры железнодорожного транспорта и ТС - транспортные средства железнодорожного транспорта.</w:t>
      </w:r>
    </w:p>
    <w:p w:rsidR="00936E08" w:rsidRDefault="00936E08">
      <w:pPr>
        <w:pStyle w:val="ConsPlusNormal"/>
        <w:jc w:val="both"/>
      </w:pPr>
    </w:p>
    <w:p w:rsidR="00936E08" w:rsidRDefault="00936E08">
      <w:pPr>
        <w:pStyle w:val="ConsPlusNormal"/>
        <w:ind w:firstLine="540"/>
        <w:jc w:val="both"/>
      </w:pPr>
      <w:bookmarkStart w:id="15" w:name="P342"/>
      <w:bookmarkEnd w:id="15"/>
      <w: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936E08" w:rsidRDefault="00936E08">
      <w:pPr>
        <w:pStyle w:val="ConsPlusNormal"/>
        <w:spacing w:before="220"/>
        <w:ind w:firstLine="540"/>
        <w:jc w:val="both"/>
      </w:pPr>
      <w:bookmarkStart w:id="16" w:name="P343"/>
      <w:bookmarkEnd w:id="16"/>
      <w:r>
        <w:t>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
    <w:p w:rsidR="00936E08" w:rsidRDefault="00936E08">
      <w:pPr>
        <w:pStyle w:val="ConsPlusNormal"/>
        <w:spacing w:before="220"/>
        <w:ind w:firstLine="540"/>
        <w:jc w:val="both"/>
      </w:pPr>
      <w:r>
        <w:t xml:space="preserve">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w:anchor="P342">
        <w:r>
          <w:rPr>
            <w:color w:val="0000FF"/>
          </w:rPr>
          <w:t>пунктов 112</w:t>
        </w:r>
      </w:hyperlink>
      <w:r>
        <w:t xml:space="preserve"> и </w:t>
      </w:r>
      <w:hyperlink w:anchor="P343">
        <w:r>
          <w:rPr>
            <w:color w:val="0000FF"/>
          </w:rPr>
          <w:t>113</w:t>
        </w:r>
      </w:hyperlink>
      <w:r>
        <w:t xml:space="preserve"> настоящих Правил являются рекомендательными.</w:t>
      </w:r>
    </w:p>
    <w:p w:rsidR="00936E08" w:rsidRDefault="00936E08">
      <w:pPr>
        <w:pStyle w:val="ConsPlusNormal"/>
        <w:spacing w:before="220"/>
        <w:ind w:firstLine="540"/>
        <w:jc w:val="both"/>
      </w:pPr>
      <w:r>
        <w:t>115. 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936E08" w:rsidRDefault="00936E08">
      <w:pPr>
        <w:pStyle w:val="ConsPlusNormal"/>
        <w:spacing w:before="220"/>
        <w:ind w:firstLine="540"/>
        <w:jc w:val="both"/>
      </w:pPr>
      <w:r>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rsidR="00936E08" w:rsidRDefault="00936E08">
      <w:pPr>
        <w:pStyle w:val="ConsPlusNormal"/>
        <w:spacing w:before="220"/>
        <w:ind w:firstLine="540"/>
        <w:jc w:val="both"/>
      </w:pPr>
      <w:r>
        <w:t>117.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936E08" w:rsidRDefault="00936E08">
      <w:pPr>
        <w:pStyle w:val="ConsPlusNormal"/>
        <w:spacing w:before="220"/>
        <w:ind w:firstLine="540"/>
        <w:jc w:val="both"/>
      </w:pPr>
      <w:r>
        <w:t xml:space="preserve">118. 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рентгенотелевизионных установок и стационарных металлодетекторов является рекомендательным. Досмотр, дополнительный досмотр, повторный досмотр на КПП таких ОТИ проводится способами, указанными в </w:t>
      </w:r>
      <w:hyperlink w:anchor="P144">
        <w:r>
          <w:rPr>
            <w:color w:val="0000FF"/>
          </w:rPr>
          <w:t>пункте 57</w:t>
        </w:r>
      </w:hyperlink>
      <w:r>
        <w:t xml:space="preserve"> настоящих Правил, а также с применением ручных металлодетекторов и устройств, обеспечивающих обнаружение взрывчатых веществ.</w:t>
      </w:r>
    </w:p>
    <w:p w:rsidR="00936E08" w:rsidRDefault="00936E08">
      <w:pPr>
        <w:pStyle w:val="ConsPlusNormal"/>
        <w:spacing w:before="220"/>
        <w:ind w:firstLine="540"/>
        <w:jc w:val="both"/>
      </w:pPr>
      <w:r>
        <w:lastRenderedPageBreak/>
        <w:t xml:space="preserve">119. Досмотр, дополнительный досмотр, повторный досмотр на постах ОТИ и ТС проводится способами, указанными в </w:t>
      </w:r>
      <w:hyperlink w:anchor="P144">
        <w:r>
          <w:rPr>
            <w:color w:val="0000FF"/>
          </w:rPr>
          <w:t>пункте 57</w:t>
        </w:r>
      </w:hyperlink>
      <w:r>
        <w:t xml:space="preserve"> настоящих Правил, а также с применением ручных металлодетекторов и устройств, обеспечивающих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случаев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936E08" w:rsidRDefault="00936E08">
      <w:pPr>
        <w:pStyle w:val="ConsPlusNormal"/>
        <w:spacing w:before="220"/>
        <w:ind w:firstLine="540"/>
        <w:jc w:val="both"/>
      </w:pPr>
      <w: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936E08" w:rsidRDefault="00936E08">
      <w:pPr>
        <w:pStyle w:val="ConsPlusNormal"/>
        <w:spacing w:before="220"/>
        <w:ind w:firstLine="540"/>
        <w:jc w:val="both"/>
      </w:pPr>
      <w:r>
        <w:t>121. 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936E08" w:rsidRDefault="00936E08">
      <w:pPr>
        <w:pStyle w:val="ConsPlusNormal"/>
        <w:spacing w:before="220"/>
        <w:ind w:firstLine="540"/>
        <w:jc w:val="both"/>
      </w:pPr>
      <w: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936E08" w:rsidRDefault="00936E08">
      <w:pPr>
        <w:pStyle w:val="ConsPlusNormal"/>
        <w:spacing w:before="220"/>
        <w:ind w:firstLine="540"/>
        <w:jc w:val="both"/>
      </w:pPr>
      <w:r>
        <w:t>123. Перед КПП, постами, в местах оформления багажа и продажи билетов, размещается информация по транспортной безопасности, с указанием:</w:t>
      </w:r>
    </w:p>
    <w:p w:rsidR="00936E08" w:rsidRDefault="00936E08">
      <w:pPr>
        <w:pStyle w:val="ConsPlusNormal"/>
        <w:spacing w:before="220"/>
        <w:ind w:firstLine="540"/>
        <w:jc w:val="both"/>
      </w:pPr>
      <w:r>
        <w:t>перечня опасных веществ и предметов, запрещенных (разрешенных с соблюдением требуемых условий) к перевозке на железнодорожном транспорте;</w:t>
      </w:r>
    </w:p>
    <w:p w:rsidR="00936E08" w:rsidRDefault="00936E08">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rsidR="00936E08" w:rsidRDefault="00936E08">
      <w:pPr>
        <w:pStyle w:val="ConsPlusNormal"/>
        <w:spacing w:before="220"/>
        <w:ind w:firstLine="540"/>
        <w:jc w:val="both"/>
      </w:pPr>
      <w:r>
        <w:t xml:space="preserve">соответствующих извлечений из статей Уголовного </w:t>
      </w:r>
      <w:hyperlink r:id="rId62">
        <w:r>
          <w:rPr>
            <w:color w:val="0000FF"/>
          </w:rPr>
          <w:t>кодекса</w:t>
        </w:r>
      </w:hyperlink>
      <w:r>
        <w:t xml:space="preserve"> Российской Федерации и </w:t>
      </w:r>
      <w:hyperlink r:id="rId63">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36E08" w:rsidRDefault="00936E08">
      <w:pPr>
        <w:pStyle w:val="ConsPlusNormal"/>
        <w:spacing w:before="220"/>
        <w:ind w:firstLine="540"/>
        <w:jc w:val="both"/>
      </w:pPr>
      <w: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936E08" w:rsidRDefault="00936E08">
      <w:pPr>
        <w:pStyle w:val="ConsPlusNormal"/>
        <w:spacing w:before="220"/>
        <w:ind w:firstLine="540"/>
        <w:jc w:val="both"/>
      </w:pPr>
      <w: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936E08" w:rsidRDefault="00936E08">
      <w:pPr>
        <w:pStyle w:val="ConsPlusNormal"/>
        <w:spacing w:before="220"/>
        <w:ind w:firstLine="540"/>
        <w:jc w:val="both"/>
      </w:pPr>
      <w:r>
        <w:t xml:space="preserve">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lastRenderedPageBreak/>
        <w:t>126. Посты при входе на ТС на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rsidR="00936E08" w:rsidRDefault="00936E08">
      <w:pPr>
        <w:pStyle w:val="ConsPlusNormal"/>
        <w:spacing w:before="220"/>
        <w:ind w:firstLine="540"/>
        <w:jc w:val="both"/>
      </w:pPr>
      <w:r>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rsidR="00936E08" w:rsidRDefault="00936E08">
      <w:pPr>
        <w:pStyle w:val="ConsPlusNormal"/>
        <w:spacing w:before="220"/>
        <w:ind w:firstLine="540"/>
        <w:jc w:val="both"/>
      </w:pPr>
      <w:r>
        <w:t>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rsidR="00936E08" w:rsidRDefault="00936E08">
      <w:pPr>
        <w:pStyle w:val="ConsPlusNormal"/>
        <w:spacing w:before="220"/>
        <w:ind w:firstLine="540"/>
        <w:jc w:val="both"/>
      </w:pPr>
      <w:r>
        <w:t>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936E08" w:rsidRDefault="00936E08">
      <w:pPr>
        <w:pStyle w:val="ConsPlusNormal"/>
        <w:spacing w:before="220"/>
        <w:ind w:firstLine="540"/>
        <w:jc w:val="both"/>
      </w:pPr>
      <w:r>
        <w:t>127.3. Доведение работниками досмотра (в голосовой или аудио-визуальной форме) требования к физическим лицам (объектам досмотра):</w:t>
      </w:r>
    </w:p>
    <w:p w:rsidR="00936E08" w:rsidRDefault="00936E08">
      <w:pPr>
        <w:pStyle w:val="ConsPlusNormal"/>
        <w:spacing w:before="220"/>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936E08" w:rsidRDefault="00936E08">
      <w:pPr>
        <w:pStyle w:val="ConsPlusNormal"/>
        <w:spacing w:before="220"/>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936E08" w:rsidRDefault="00936E08">
      <w:pPr>
        <w:pStyle w:val="ConsPlusNormal"/>
        <w:spacing w:before="220"/>
        <w:ind w:firstLine="540"/>
        <w:jc w:val="both"/>
      </w:pPr>
      <w:r>
        <w:t>пройти через рамку стационарного металлоискателя.</w:t>
      </w:r>
    </w:p>
    <w:p w:rsidR="00936E08" w:rsidRDefault="00936E08">
      <w:pPr>
        <w:pStyle w:val="ConsPlusNormal"/>
        <w:spacing w:before="220"/>
        <w:ind w:firstLine="540"/>
        <w:jc w:val="both"/>
      </w:pPr>
      <w:r>
        <w:t>127.4. При срабатывании сигнальных устройств стационарного металлоискателя:</w:t>
      </w:r>
    </w:p>
    <w:p w:rsidR="00936E08" w:rsidRDefault="00936E08">
      <w:pPr>
        <w:pStyle w:val="ConsPlusNormal"/>
        <w:spacing w:before="220"/>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936E08" w:rsidRDefault="00936E08">
      <w:pPr>
        <w:pStyle w:val="ConsPlusNormal"/>
        <w:spacing w:before="220"/>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936E08" w:rsidRDefault="00936E08">
      <w:pPr>
        <w:pStyle w:val="ConsPlusNormal"/>
        <w:spacing w:before="220"/>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936E08" w:rsidRDefault="00936E08">
      <w:pPr>
        <w:pStyle w:val="ConsPlusNormal"/>
        <w:spacing w:before="220"/>
        <w:ind w:firstLine="540"/>
        <w:jc w:val="both"/>
      </w:pPr>
      <w:r>
        <w:t>127.5.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936E08" w:rsidRDefault="00936E08">
      <w:pPr>
        <w:pStyle w:val="ConsPlusNormal"/>
        <w:spacing w:before="220"/>
        <w:ind w:firstLine="540"/>
        <w:jc w:val="both"/>
      </w:pPr>
      <w:r>
        <w:t>127.6. Досмотр объектов досмотра неживой природы с помощью рентгенотелевизионной установки проводится в следующем порядке:</w:t>
      </w:r>
    </w:p>
    <w:p w:rsidR="00936E08" w:rsidRDefault="00936E08">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936E08" w:rsidRDefault="00936E08">
      <w:pPr>
        <w:pStyle w:val="ConsPlusNormal"/>
        <w:spacing w:before="220"/>
        <w:ind w:firstLine="540"/>
        <w:jc w:val="both"/>
      </w:pPr>
      <w:r>
        <w:lastRenderedPageBreak/>
        <w:t xml:space="preserve">при невозможности определить в отношении материальных объектов досмотра отсутствие в них предметов и веществ, включенных в </w:t>
      </w:r>
      <w:hyperlink w:anchor="P545">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36E08" w:rsidRDefault="00936E08">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936E08" w:rsidRDefault="00936E08">
      <w:pPr>
        <w:pStyle w:val="ConsPlusNormal"/>
        <w:jc w:val="both"/>
      </w:pPr>
      <w:r>
        <w:t xml:space="preserve">(в ред. </w:t>
      </w:r>
      <w:hyperlink r:id="rId64">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936E08" w:rsidRDefault="00936E08">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936E08" w:rsidRDefault="00936E08">
      <w:pPr>
        <w:pStyle w:val="ConsPlusNormal"/>
        <w:spacing w:before="220"/>
        <w:ind w:firstLine="540"/>
        <w:jc w:val="both"/>
      </w:pPr>
      <w:r>
        <w:t xml:space="preserve">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w:anchor="P144">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936E08" w:rsidRDefault="00936E08">
      <w:pPr>
        <w:pStyle w:val="ConsPlusNormal"/>
        <w:spacing w:before="220"/>
        <w:ind w:firstLine="540"/>
        <w:jc w:val="both"/>
      </w:pPr>
      <w:r>
        <w:t xml:space="preserve">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 xml:space="preserve">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w:t>
      </w:r>
      <w:hyperlink w:anchor="P93">
        <w:r>
          <w:rPr>
            <w:color w:val="0000FF"/>
          </w:rPr>
          <w:t>пунктов 24</w:t>
        </w:r>
      </w:hyperlink>
      <w:r>
        <w:t xml:space="preserve"> и </w:t>
      </w:r>
      <w:hyperlink w:anchor="P95">
        <w:r>
          <w:rPr>
            <w:color w:val="0000FF"/>
          </w:rPr>
          <w:t>26</w:t>
        </w:r>
      </w:hyperlink>
      <w:r>
        <w:t xml:space="preserve"> настоящих Правил.</w:t>
      </w:r>
    </w:p>
    <w:p w:rsidR="00936E08" w:rsidRDefault="00936E08">
      <w:pPr>
        <w:pStyle w:val="ConsPlusNormal"/>
        <w:spacing w:before="220"/>
        <w:ind w:firstLine="540"/>
        <w:jc w:val="both"/>
      </w:pPr>
      <w:r>
        <w:t xml:space="preserve">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w:anchor="P93">
        <w:r>
          <w:rPr>
            <w:color w:val="0000FF"/>
          </w:rPr>
          <w:t>пунктов 24</w:t>
        </w:r>
      </w:hyperlink>
      <w:r>
        <w:t xml:space="preserve"> и </w:t>
      </w:r>
      <w:hyperlink w:anchor="P95">
        <w:r>
          <w:rPr>
            <w:color w:val="0000FF"/>
          </w:rPr>
          <w:t>26</w:t>
        </w:r>
      </w:hyperlink>
      <w:r>
        <w:t xml:space="preserve"> настоящих Правил в случаях, предусмотренных планами обеспечения транспортной безопасности ОТИ или ТС.</w:t>
      </w:r>
    </w:p>
    <w:p w:rsidR="00936E08" w:rsidRDefault="00936E08">
      <w:pPr>
        <w:pStyle w:val="ConsPlusNormal"/>
        <w:spacing w:before="220"/>
        <w:ind w:firstLine="540"/>
        <w:jc w:val="both"/>
      </w:pPr>
      <w:r>
        <w:t xml:space="preserve">129. При выявлении повреждений пломбировки (маркировки), предусмотренной </w:t>
      </w:r>
      <w:hyperlink w:anchor="P95">
        <w:r>
          <w:rPr>
            <w:color w:val="0000FF"/>
          </w:rPr>
          <w:t>пунктом 26</w:t>
        </w:r>
      </w:hyperlink>
      <w:r>
        <w:t xml:space="preserve"> настоящих Правил, такие грузы, почтовые отправления, поездные принадлежности и питание к погрузке и к перевозке не допускаются.</w:t>
      </w:r>
    </w:p>
    <w:p w:rsidR="00936E08" w:rsidRDefault="00936E08">
      <w:pPr>
        <w:pStyle w:val="ConsPlusNormal"/>
        <w:spacing w:before="220"/>
        <w:ind w:firstLine="540"/>
        <w:jc w:val="both"/>
      </w:pPr>
      <w:r>
        <w:lastRenderedPageBreak/>
        <w:t>130. 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w:anchor="P1344">
        <w:r>
          <w:rPr>
            <w:color w:val="0000FF"/>
          </w:rPr>
          <w:t>приложение N 10</w:t>
        </w:r>
      </w:hyperlink>
      <w: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936E08" w:rsidRDefault="00936E08">
      <w:pPr>
        <w:pStyle w:val="ConsPlusNormal"/>
        <w:spacing w:before="220"/>
        <w:ind w:firstLine="540"/>
        <w:jc w:val="both"/>
      </w:pPr>
      <w:r>
        <w:t>131. В случаях, когда на ОТИ проводится досмотр транзитных и трансферных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936E08" w:rsidRDefault="00936E08">
      <w:pPr>
        <w:pStyle w:val="ConsPlusNormal"/>
        <w:spacing w:before="220"/>
        <w:ind w:firstLine="540"/>
        <w:jc w:val="both"/>
      </w:pPr>
      <w:r>
        <w:t>132. Досмотр почтовых отправлений (почтовой корреспонденции) проводятся без их вскрытия.</w:t>
      </w:r>
    </w:p>
    <w:p w:rsidR="00936E08" w:rsidRDefault="00936E08">
      <w:pPr>
        <w:pStyle w:val="ConsPlusNormal"/>
        <w:spacing w:before="220"/>
        <w:ind w:firstLine="540"/>
        <w:jc w:val="both"/>
      </w:pPr>
      <w: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w:anchor="P1300">
        <w:r>
          <w:rPr>
            <w:color w:val="0000FF"/>
          </w:rPr>
          <w:t>приложение N 9</w:t>
        </w:r>
      </w:hyperlink>
      <w:r>
        <w:t xml:space="preserve"> к настоящим Правилам).</w:t>
      </w:r>
    </w:p>
    <w:p w:rsidR="00936E08" w:rsidRDefault="00936E08">
      <w:pPr>
        <w:pStyle w:val="ConsPlusNormal"/>
        <w:spacing w:before="220"/>
        <w:ind w:firstLine="540"/>
        <w:jc w:val="both"/>
      </w:pPr>
      <w:r>
        <w:t xml:space="preserve">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 xml:space="preserve">135. При задержке отправления пассажира, связанной с проведением дополнительного или повторного досмотра, за исключением случаев нарушения пассажирами </w:t>
      </w:r>
      <w:hyperlink r:id="rId65">
        <w:r>
          <w:rPr>
            <w:color w:val="0000FF"/>
          </w:rPr>
          <w:t>Требований</w:t>
        </w:r>
      </w:hyperlink>
      <w:r>
        <w:t xml:space="preserve"> по соблюдению транспортной безопасности, СТИ обязан принять меры для отправки пассажира очередным поездом.</w:t>
      </w:r>
    </w:p>
    <w:p w:rsidR="00936E08" w:rsidRDefault="00936E08">
      <w:pPr>
        <w:pStyle w:val="ConsPlusNormal"/>
        <w:spacing w:before="220"/>
        <w:ind w:firstLine="540"/>
        <w:jc w:val="both"/>
      </w:pPr>
      <w:r>
        <w:t>136. 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rsidR="00936E08" w:rsidRDefault="00936E08">
      <w:pPr>
        <w:pStyle w:val="ConsPlusNormal"/>
        <w:jc w:val="both"/>
      </w:pPr>
      <w:r>
        <w:t xml:space="preserve">(в ред. </w:t>
      </w:r>
      <w:hyperlink r:id="rId66">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rsidR="00936E08" w:rsidRDefault="00936E08">
      <w:pPr>
        <w:pStyle w:val="ConsPlusNormal"/>
        <w:spacing w:before="220"/>
        <w:ind w:firstLine="540"/>
        <w:jc w:val="both"/>
      </w:pPr>
      <w: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936E08" w:rsidRDefault="00936E08">
      <w:pPr>
        <w:pStyle w:val="ConsPlusNormal"/>
        <w:spacing w:before="220"/>
        <w:ind w:firstLine="540"/>
        <w:jc w:val="both"/>
      </w:pPr>
      <w:r>
        <w:t>139. 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безопасности ТС в целях проведения досмотра, дополнительного досмотра, повторного досмотра ТС.</w:t>
      </w:r>
    </w:p>
    <w:p w:rsidR="00936E08" w:rsidRDefault="00936E08">
      <w:pPr>
        <w:pStyle w:val="ConsPlusNormal"/>
        <w:spacing w:before="220"/>
        <w:ind w:firstLine="540"/>
        <w:jc w:val="both"/>
      </w:pPr>
      <w:r>
        <w:t xml:space="preserve">140.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w:t>
      </w:r>
      <w:r>
        <w:lastRenderedPageBreak/>
        <w:t xml:space="preserve">местах, а также применимыми для достижения целей досмотра способами, указанными в </w:t>
      </w:r>
      <w:hyperlink w:anchor="P144">
        <w:r>
          <w:rPr>
            <w:color w:val="0000FF"/>
          </w:rPr>
          <w:t>пункте 57</w:t>
        </w:r>
      </w:hyperlink>
      <w:r>
        <w:t xml:space="preserve">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
    <w:p w:rsidR="00936E08" w:rsidRDefault="00936E08">
      <w:pPr>
        <w:pStyle w:val="ConsPlusNormal"/>
        <w:spacing w:before="220"/>
        <w:ind w:firstLine="540"/>
        <w:jc w:val="both"/>
      </w:pPr>
      <w:r>
        <w:t>141. 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rsidR="00936E08" w:rsidRDefault="00936E08">
      <w:pPr>
        <w:pStyle w:val="ConsPlusNormal"/>
        <w:spacing w:before="220"/>
        <w:ind w:firstLine="540"/>
        <w:jc w:val="both"/>
      </w:pPr>
      <w:r>
        <w:t>142. 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936E08" w:rsidRDefault="00936E08">
      <w:pPr>
        <w:pStyle w:val="ConsPlusNormal"/>
        <w:spacing w:before="220"/>
        <w:ind w:firstLine="540"/>
        <w:jc w:val="both"/>
      </w:pPr>
      <w:r>
        <w:t xml:space="preserve">143. При обнаружении в ходе досмотра, дополнительного досмотра, повторного досмотра ТС предметов и веществ, включенных в </w:t>
      </w:r>
      <w:hyperlink w:anchor="P545">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936E08" w:rsidRDefault="00936E08">
      <w:pPr>
        <w:pStyle w:val="ConsPlusNormal"/>
        <w:jc w:val="both"/>
      </w:pPr>
      <w:r>
        <w:t xml:space="preserve">(в ред. </w:t>
      </w:r>
      <w:hyperlink r:id="rId67">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144.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68">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936E08" w:rsidRDefault="00936E08">
      <w:pPr>
        <w:pStyle w:val="ConsPlusNormal"/>
        <w:spacing w:before="220"/>
        <w:ind w:firstLine="540"/>
        <w:jc w:val="both"/>
      </w:pPr>
      <w:r>
        <w:t xml:space="preserve">145. В отношении прошедшего досмотр ТС с момента окончания досмотра и до его отправления выполняются меры, предусмотренные </w:t>
      </w:r>
      <w:hyperlink w:anchor="P93">
        <w:r>
          <w:rPr>
            <w:color w:val="0000FF"/>
          </w:rPr>
          <w:t>пунктами 24</w:t>
        </w:r>
      </w:hyperlink>
      <w:r>
        <w:t xml:space="preserve"> и </w:t>
      </w:r>
      <w:hyperlink w:anchor="P95">
        <w:r>
          <w:rPr>
            <w:color w:val="0000FF"/>
          </w:rPr>
          <w:t>26</w:t>
        </w:r>
      </w:hyperlink>
      <w:r>
        <w:t xml:space="preserve"> настоящих Правил.</w:t>
      </w:r>
    </w:p>
    <w:p w:rsidR="00936E08" w:rsidRDefault="00936E08">
      <w:pPr>
        <w:pStyle w:val="ConsPlusNormal"/>
        <w:spacing w:before="220"/>
        <w:ind w:firstLine="540"/>
        <w:jc w:val="both"/>
      </w:pPr>
      <w: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936E08" w:rsidRDefault="00936E08">
      <w:pPr>
        <w:pStyle w:val="ConsPlusNormal"/>
        <w:spacing w:before="220"/>
        <w:ind w:firstLine="540"/>
        <w:jc w:val="both"/>
      </w:pPr>
      <w:r>
        <w:t>147. Визуальный осмотр ТС в пути следования осуществляется силами обеспечения транспортной безопасности.</w:t>
      </w:r>
    </w:p>
    <w:p w:rsidR="00936E08" w:rsidRDefault="00936E08">
      <w:pPr>
        <w:pStyle w:val="ConsPlusNormal"/>
        <w:spacing w:before="220"/>
        <w:ind w:firstLine="540"/>
        <w:jc w:val="both"/>
      </w:pPr>
      <w:r>
        <w:t xml:space="preserve">148. При обнаружении в ходе визуального осмотра ТС объектов, подозрительных на наличие предметов и веществ, включенных в </w:t>
      </w:r>
      <w:hyperlink w:anchor="P545">
        <w:r>
          <w:rPr>
            <w:color w:val="0000FF"/>
          </w:rPr>
          <w:t>Перечни</w:t>
        </w:r>
      </w:hyperlink>
      <w:r>
        <w:t>, лицо ответственное за обеспечение транспортной безопасности ТС обязано:</w:t>
      </w:r>
    </w:p>
    <w:p w:rsidR="00936E08" w:rsidRDefault="00936E08">
      <w:pPr>
        <w:pStyle w:val="ConsPlusNormal"/>
        <w:spacing w:before="220"/>
        <w:ind w:firstLine="540"/>
        <w:jc w:val="both"/>
      </w:pPr>
      <w:r>
        <w:t>оповестить пункт управления обеспечением транспортной безопасности ближайшей железнодорожной станции;</w:t>
      </w:r>
    </w:p>
    <w:p w:rsidR="00936E08" w:rsidRDefault="00936E08">
      <w:pPr>
        <w:pStyle w:val="ConsPlusNormal"/>
        <w:spacing w:before="220"/>
        <w:ind w:firstLine="540"/>
        <w:jc w:val="both"/>
      </w:pPr>
      <w:r>
        <w:t>удалить физических лиц из вагона нахождения подозрительного предмета на безопасное расстояние в соседние вагоны;</w:t>
      </w:r>
    </w:p>
    <w:p w:rsidR="00936E08" w:rsidRDefault="00936E08">
      <w:pPr>
        <w:pStyle w:val="ConsPlusNormal"/>
        <w:spacing w:before="220"/>
        <w:ind w:firstLine="540"/>
        <w:jc w:val="both"/>
      </w:pPr>
      <w: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936E08" w:rsidRDefault="00936E08">
      <w:pPr>
        <w:pStyle w:val="ConsPlusNormal"/>
        <w:spacing w:before="220"/>
        <w:ind w:firstLine="540"/>
        <w:jc w:val="both"/>
      </w:pPr>
      <w:r>
        <w:t xml:space="preserve">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w:t>
      </w:r>
      <w:r>
        <w:lastRenderedPageBreak/>
        <w:t>проводится после его прибытия на станцию и эвакуации пассажиров.</w:t>
      </w:r>
    </w:p>
    <w:p w:rsidR="00936E08" w:rsidRDefault="00936E08">
      <w:pPr>
        <w:pStyle w:val="ConsPlusNormal"/>
        <w:spacing w:before="220"/>
        <w:ind w:firstLine="540"/>
        <w:jc w:val="both"/>
      </w:pPr>
      <w:r>
        <w:t xml:space="preserve">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предметов и веществ, включенных в </w:t>
      </w:r>
      <w:hyperlink w:anchor="P545">
        <w:r>
          <w:rPr>
            <w:color w:val="0000FF"/>
          </w:rPr>
          <w:t>Перечни</w:t>
        </w:r>
      </w:hyperlink>
      <w:r>
        <w:t xml:space="preserve">, проводится с использованием ручных (переносных) средств досмотра, а также одним из способов, указанным в </w:t>
      </w:r>
      <w:hyperlink w:anchor="P144">
        <w:r>
          <w:rPr>
            <w:color w:val="0000FF"/>
          </w:rPr>
          <w:t>пункте 57</w:t>
        </w:r>
      </w:hyperlink>
      <w:r>
        <w:t xml:space="preserve"> настоящих Правил.</w:t>
      </w:r>
    </w:p>
    <w:p w:rsidR="00936E08" w:rsidRDefault="00936E08">
      <w:pPr>
        <w:pStyle w:val="ConsPlusNormal"/>
        <w:jc w:val="both"/>
      </w:pPr>
      <w:r>
        <w:t xml:space="preserve">(в ред. </w:t>
      </w:r>
      <w:hyperlink r:id="rId69">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151. 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rsidR="00936E08" w:rsidRDefault="00936E08">
      <w:pPr>
        <w:pStyle w:val="ConsPlusNormal"/>
        <w:spacing w:before="220"/>
        <w:ind w:firstLine="540"/>
        <w:jc w:val="both"/>
      </w:pPr>
      <w:r>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152. 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rsidR="00936E08" w:rsidRDefault="00936E08">
      <w:pPr>
        <w:pStyle w:val="ConsPlusNormal"/>
        <w:spacing w:before="220"/>
        <w:ind w:firstLine="540"/>
        <w:jc w:val="both"/>
      </w:pPr>
      <w: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936E08" w:rsidRDefault="00936E08">
      <w:pPr>
        <w:pStyle w:val="ConsPlusNormal"/>
        <w:spacing w:before="220"/>
        <w:ind w:firstLine="540"/>
        <w:jc w:val="both"/>
      </w:pPr>
      <w:r>
        <w:t>154. 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металлодетекторов,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155. 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ее части, при условии нахождения данных работников внутри зоны транспортной безопасности объектов метрополитена.</w:t>
      </w:r>
    </w:p>
    <w:p w:rsidR="00936E08" w:rsidRDefault="00936E08">
      <w:pPr>
        <w:pStyle w:val="ConsPlusNormal"/>
        <w:spacing w:before="220"/>
        <w:ind w:firstLine="540"/>
        <w:jc w:val="both"/>
      </w:pPr>
      <w:r>
        <w:t xml:space="preserve">На станциях метрополитена обследование физических лиц и перемещаемых ими материальных объектов в места общего пользования, входящие в сектор свободного доступа зоны </w:t>
      </w:r>
      <w:r>
        <w:lastRenderedPageBreak/>
        <w:t>транспортной безопасности, и (или) в перевозочный сектор зоны транспортной безопасности с целью осуществления перевозки, проводится с помощью металлодетекторов, а также средств радиационного контроля.</w:t>
      </w:r>
    </w:p>
    <w:p w:rsidR="00936E08" w:rsidRDefault="00936E08">
      <w:pPr>
        <w:pStyle w:val="ConsPlusNormal"/>
        <w:jc w:val="both"/>
      </w:pPr>
      <w:r>
        <w:t xml:space="preserve">(абзац введен </w:t>
      </w:r>
      <w:hyperlink r:id="rId70">
        <w:r>
          <w:rPr>
            <w:color w:val="0000FF"/>
          </w:rPr>
          <w:t>Приказом</w:t>
        </w:r>
      </w:hyperlink>
      <w:r>
        <w:t xml:space="preserve"> Минтранса России от 11.01.2018 N 8)</w:t>
      </w:r>
    </w:p>
    <w:p w:rsidR="00936E08" w:rsidRDefault="00936E08">
      <w:pPr>
        <w:pStyle w:val="ConsPlusNormal"/>
        <w:spacing w:before="220"/>
        <w:ind w:firstLine="540"/>
        <w:jc w:val="both"/>
      </w:pPr>
      <w:r>
        <w:t xml:space="preserve">Обследование объектов досмотра, перемещаемых в сектор свободного доступа зоны транспортной безопасности и (или) в перевозочный сектор зоны транспортной безопасности с целью осуществления их перевозки, с применением иных средств досмотра, предусмотренных </w:t>
      </w:r>
      <w:hyperlink w:anchor="P132">
        <w:r>
          <w:rPr>
            <w:color w:val="0000FF"/>
          </w:rPr>
          <w:t>пунктом 48</w:t>
        </w:r>
      </w:hyperlink>
      <w:r>
        <w:t xml:space="preserve"> настоящих Правил, проводится выборочно в соответствии с </w:t>
      </w:r>
      <w:hyperlink r:id="rId71">
        <w:r>
          <w:rPr>
            <w:color w:val="0000FF"/>
          </w:rPr>
          <w:t>подпунктом 9 пункта 6</w:t>
        </w:r>
      </w:hyperlink>
      <w:r>
        <w:t xml:space="preserve">, </w:t>
      </w:r>
      <w:hyperlink r:id="rId72">
        <w:r>
          <w:rPr>
            <w:color w:val="0000FF"/>
          </w:rPr>
          <w:t>подпунктом 2 пункта 7</w:t>
        </w:r>
      </w:hyperlink>
      <w:r>
        <w:t xml:space="preserve">, </w:t>
      </w:r>
      <w:hyperlink r:id="rId73">
        <w:r>
          <w:rPr>
            <w:color w:val="0000FF"/>
          </w:rPr>
          <w:t>подпунктом 3 пункта 8</w:t>
        </w:r>
      </w:hyperlink>
      <w:r>
        <w:t xml:space="preserve">, </w:t>
      </w:r>
      <w:hyperlink r:id="rId74">
        <w:r>
          <w:rPr>
            <w:color w:val="0000FF"/>
          </w:rPr>
          <w:t>подпунктом 2 пункта 10</w:t>
        </w:r>
      </w:hyperlink>
      <w:r>
        <w:t xml:space="preserve">, </w:t>
      </w:r>
      <w:hyperlink r:id="rId75">
        <w:r>
          <w:rPr>
            <w:color w:val="0000FF"/>
          </w:rPr>
          <w:t>подпунктом 3 пункта 11</w:t>
        </w:r>
      </w:hyperlink>
      <w:r>
        <w:t xml:space="preserve">, </w:t>
      </w:r>
      <w:hyperlink r:id="rId76">
        <w:r>
          <w:rPr>
            <w:color w:val="0000FF"/>
          </w:rPr>
          <w:t>подпунктом 2 пункта 13</w:t>
        </w:r>
      </w:hyperlink>
      <w:r>
        <w:t xml:space="preserve">, </w:t>
      </w:r>
      <w:hyperlink r:id="rId77">
        <w:r>
          <w:rPr>
            <w:color w:val="0000FF"/>
          </w:rPr>
          <w:t>подпунктом 3 пункта 14</w:t>
        </w:r>
      </w:hyperlink>
      <w:r>
        <w:t xml:space="preserve">, </w:t>
      </w:r>
      <w:hyperlink r:id="rId78">
        <w:r>
          <w:rPr>
            <w:color w:val="0000FF"/>
          </w:rPr>
          <w:t>подпунктом 2 пункта 16</w:t>
        </w:r>
      </w:hyperlink>
      <w:r>
        <w:t xml:space="preserve">, </w:t>
      </w:r>
      <w:hyperlink r:id="rId79">
        <w:r>
          <w:rPr>
            <w:color w:val="0000FF"/>
          </w:rPr>
          <w:t>подпунктом 3 пункта 17</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утвержденных постановлением Правительства Российской Федерации от 5 апреля 2017 г. N 410 &lt;1&gt;, а также при срабатывании металлодетекторов и (или) средств радиационного контроля.</w:t>
      </w:r>
    </w:p>
    <w:p w:rsidR="00936E08" w:rsidRDefault="00936E08">
      <w:pPr>
        <w:pStyle w:val="ConsPlusNormal"/>
        <w:jc w:val="both"/>
      </w:pPr>
      <w:r>
        <w:t xml:space="preserve">(абзац введен </w:t>
      </w:r>
      <w:hyperlink r:id="rId80">
        <w:r>
          <w:rPr>
            <w:color w:val="0000FF"/>
          </w:rPr>
          <w:t>Приказом</w:t>
        </w:r>
      </w:hyperlink>
      <w:r>
        <w:t xml:space="preserve"> Минтранса России от 11.01.2018 N 8)</w:t>
      </w:r>
    </w:p>
    <w:p w:rsidR="00936E08" w:rsidRDefault="00936E08">
      <w:pPr>
        <w:pStyle w:val="ConsPlusNormal"/>
        <w:spacing w:before="220"/>
        <w:ind w:firstLine="540"/>
        <w:jc w:val="both"/>
      </w:pPr>
      <w:r>
        <w:t>--------------------------------</w:t>
      </w:r>
    </w:p>
    <w:p w:rsidR="00936E08" w:rsidRDefault="00936E08">
      <w:pPr>
        <w:pStyle w:val="ConsPlusNormal"/>
        <w:spacing w:before="220"/>
        <w:ind w:firstLine="540"/>
        <w:jc w:val="both"/>
      </w:pPr>
      <w:r>
        <w:t>&lt;1&gt; Собрание законодательства Российской Федерации, 2017, N 15, ст. 2236.</w:t>
      </w:r>
    </w:p>
    <w:p w:rsidR="00936E08" w:rsidRDefault="00936E08">
      <w:pPr>
        <w:pStyle w:val="ConsPlusNormal"/>
        <w:jc w:val="both"/>
      </w:pPr>
      <w:r>
        <w:t xml:space="preserve">(сноска введена </w:t>
      </w:r>
      <w:hyperlink r:id="rId81">
        <w:r>
          <w:rPr>
            <w:color w:val="0000FF"/>
          </w:rPr>
          <w:t>Приказом</w:t>
        </w:r>
      </w:hyperlink>
      <w:r>
        <w:t xml:space="preserve"> Минтранса России от 11.01.2018 N 8)</w:t>
      </w:r>
    </w:p>
    <w:p w:rsidR="00936E08" w:rsidRDefault="00936E08">
      <w:pPr>
        <w:pStyle w:val="ConsPlusNormal"/>
        <w:jc w:val="both"/>
      </w:pPr>
    </w:p>
    <w:p w:rsidR="00936E08" w:rsidRDefault="00936E08">
      <w:pPr>
        <w:pStyle w:val="ConsPlusNormal"/>
        <w:ind w:firstLine="540"/>
        <w:jc w:val="both"/>
      </w:pPr>
      <w:r>
        <w:t>При пересечении пассажиром границ перевозочного сектора зоны транспортной безопасности осуществляется проверка наличия у него перевозочного документа.</w:t>
      </w:r>
    </w:p>
    <w:p w:rsidR="00936E08" w:rsidRDefault="00936E08">
      <w:pPr>
        <w:pStyle w:val="ConsPlusNormal"/>
        <w:jc w:val="both"/>
      </w:pPr>
      <w:r>
        <w:t xml:space="preserve">(абзац введен </w:t>
      </w:r>
      <w:hyperlink r:id="rId82">
        <w:r>
          <w:rPr>
            <w:color w:val="0000FF"/>
          </w:rPr>
          <w:t>Приказом</w:t>
        </w:r>
      </w:hyperlink>
      <w:r>
        <w:t xml:space="preserve"> Минтранса России от 11.01.2018 N 8)</w:t>
      </w:r>
    </w:p>
    <w:p w:rsidR="00936E08" w:rsidRDefault="00936E08">
      <w:pPr>
        <w:pStyle w:val="ConsPlusNormal"/>
        <w:spacing w:before="220"/>
        <w:ind w:firstLine="540"/>
        <w:jc w:val="both"/>
      </w:pPr>
      <w:r>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 xml:space="preserve">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w:t>
      </w:r>
      <w:hyperlink w:anchor="P144">
        <w:r>
          <w:rPr>
            <w:color w:val="0000FF"/>
          </w:rPr>
          <w:t>пункте 57</w:t>
        </w:r>
      </w:hyperlink>
      <w:r>
        <w:t xml:space="preserve">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936E08" w:rsidRDefault="00936E08">
      <w:pPr>
        <w:pStyle w:val="ConsPlusNormal"/>
        <w:spacing w:before="220"/>
        <w:ind w:firstLine="540"/>
        <w:jc w:val="both"/>
      </w:pPr>
      <w: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936E08" w:rsidRDefault="00936E08">
      <w:pPr>
        <w:pStyle w:val="ConsPlusNormal"/>
        <w:spacing w:before="220"/>
        <w:ind w:firstLine="540"/>
        <w:jc w:val="both"/>
      </w:pPr>
      <w:r>
        <w:t xml:space="preserve">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w:anchor="P144">
        <w:r>
          <w:rPr>
            <w:color w:val="0000FF"/>
          </w:rPr>
          <w:t>пункте 57</w:t>
        </w:r>
      </w:hyperlink>
      <w:r>
        <w:t xml:space="preserve"> настоящих Правил.</w:t>
      </w:r>
    </w:p>
    <w:p w:rsidR="00936E08" w:rsidRDefault="00936E08">
      <w:pPr>
        <w:pStyle w:val="ConsPlusNormal"/>
        <w:jc w:val="both"/>
      </w:pPr>
    </w:p>
    <w:p w:rsidR="00936E08" w:rsidRDefault="00936E08">
      <w:pPr>
        <w:pStyle w:val="ConsPlusTitle"/>
        <w:jc w:val="center"/>
        <w:outlineLvl w:val="1"/>
      </w:pPr>
      <w:bookmarkStart w:id="17" w:name="P435"/>
      <w:bookmarkEnd w:id="17"/>
      <w:r>
        <w:t>VIII. Особенности досмотра, дополнительного досмотра,</w:t>
      </w:r>
    </w:p>
    <w:p w:rsidR="00936E08" w:rsidRDefault="00936E08">
      <w:pPr>
        <w:pStyle w:val="ConsPlusTitle"/>
        <w:jc w:val="center"/>
      </w:pPr>
      <w:r>
        <w:t>повторного досмотра, наблюдения и (или) собеседования</w:t>
      </w:r>
    </w:p>
    <w:p w:rsidR="00936E08" w:rsidRDefault="00936E08">
      <w:pPr>
        <w:pStyle w:val="ConsPlusTitle"/>
        <w:jc w:val="center"/>
      </w:pPr>
      <w:r>
        <w:t>на объектах транспортной инфраструктуры дорожного</w:t>
      </w:r>
    </w:p>
    <w:p w:rsidR="00936E08" w:rsidRDefault="00936E08">
      <w:pPr>
        <w:pStyle w:val="ConsPlusTitle"/>
        <w:jc w:val="center"/>
      </w:pPr>
      <w:r>
        <w:t>хозяйства, объектах транспортной инфраструктуры</w:t>
      </w:r>
    </w:p>
    <w:p w:rsidR="00936E08" w:rsidRDefault="00936E08">
      <w:pPr>
        <w:pStyle w:val="ConsPlusTitle"/>
        <w:jc w:val="center"/>
      </w:pPr>
      <w:r>
        <w:t>и транспортных средствах автомобильного транспорта</w:t>
      </w:r>
    </w:p>
    <w:p w:rsidR="00936E08" w:rsidRDefault="00936E08">
      <w:pPr>
        <w:pStyle w:val="ConsPlusTitle"/>
        <w:jc w:val="center"/>
      </w:pPr>
      <w:r>
        <w:lastRenderedPageBreak/>
        <w:t>и объектах транспортной инфраструктуры городского</w:t>
      </w:r>
    </w:p>
    <w:p w:rsidR="00936E08" w:rsidRDefault="00936E08">
      <w:pPr>
        <w:pStyle w:val="ConsPlusTitle"/>
        <w:jc w:val="center"/>
      </w:pPr>
      <w:r>
        <w:t>наземного электрического транспорта &lt;1&gt;</w:t>
      </w:r>
    </w:p>
    <w:p w:rsidR="00936E08" w:rsidRDefault="00936E08">
      <w:pPr>
        <w:pStyle w:val="ConsPlusNormal"/>
        <w:jc w:val="both"/>
      </w:pPr>
    </w:p>
    <w:p w:rsidR="00936E08" w:rsidRDefault="00936E08">
      <w:pPr>
        <w:pStyle w:val="ConsPlusNormal"/>
        <w:ind w:firstLine="540"/>
        <w:jc w:val="both"/>
      </w:pPr>
      <w:r>
        <w:t>--------------------------------</w:t>
      </w:r>
    </w:p>
    <w:p w:rsidR="00936E08" w:rsidRDefault="00936E08">
      <w:pPr>
        <w:pStyle w:val="ConsPlusNormal"/>
        <w:spacing w:before="220"/>
        <w:ind w:firstLine="540"/>
        <w:jc w:val="both"/>
      </w:pPr>
      <w:r>
        <w:t xml:space="preserve">&lt;1&gt; Здесь и далее в данной </w:t>
      </w:r>
      <w:hyperlink w:anchor="P435">
        <w:r>
          <w:rPr>
            <w:color w:val="0000FF"/>
          </w:rPr>
          <w:t>главе VIII</w:t>
        </w:r>
      </w:hyperlink>
      <w:r>
        <w:t xml:space="preserve">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936E08" w:rsidRDefault="00936E08">
      <w:pPr>
        <w:pStyle w:val="ConsPlusNormal"/>
        <w:jc w:val="both"/>
      </w:pPr>
    </w:p>
    <w:p w:rsidR="00936E08" w:rsidRDefault="00936E08">
      <w:pPr>
        <w:pStyle w:val="ConsPlusNormal"/>
        <w:ind w:firstLine="540"/>
        <w:jc w:val="both"/>
      </w:pPr>
      <w:r>
        <w:t>160. Особенности досмотра, дополнительного досмотра, повторного досмотра, наблюдения и (или) собеседования на ОТИ дорожного хозяйства.</w:t>
      </w:r>
    </w:p>
    <w:p w:rsidR="00936E08" w:rsidRDefault="00936E08">
      <w:pPr>
        <w:pStyle w:val="ConsPlusNormal"/>
        <w:spacing w:before="220"/>
        <w:ind w:firstLine="540"/>
        <w:jc w:val="both"/>
      </w:pPr>
      <w:r>
        <w:t>160.1. В ходе досмотра на КПП, постах на границах зоны транспортной безопасности ОТИ и ее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936E08" w:rsidRDefault="00936E08">
      <w:pPr>
        <w:pStyle w:val="ConsPlusNormal"/>
        <w:spacing w:before="220"/>
        <w:ind w:firstLine="540"/>
        <w:jc w:val="both"/>
      </w:pPr>
      <w:hyperlink w:anchor="P552">
        <w:r>
          <w:rPr>
            <w:color w:val="0000FF"/>
          </w:rPr>
          <w:t>пункт 1.2</w:t>
        </w:r>
      </w:hyperlink>
      <w:r>
        <w:t xml:space="preserve">, </w:t>
      </w:r>
      <w:hyperlink w:anchor="P572">
        <w:r>
          <w:rPr>
            <w:color w:val="0000FF"/>
          </w:rPr>
          <w:t>1.4</w:t>
        </w:r>
      </w:hyperlink>
      <w:r>
        <w:t xml:space="preserve">, </w:t>
      </w:r>
      <w:hyperlink w:anchor="P578">
        <w:r>
          <w:rPr>
            <w:color w:val="0000FF"/>
          </w:rPr>
          <w:t>1.5</w:t>
        </w:r>
      </w:hyperlink>
      <w:r>
        <w:t xml:space="preserve"> Перечня оружия;</w:t>
      </w:r>
    </w:p>
    <w:p w:rsidR="00936E08" w:rsidRDefault="00936E08">
      <w:pPr>
        <w:pStyle w:val="ConsPlusNormal"/>
        <w:spacing w:before="220"/>
        <w:ind w:firstLine="540"/>
        <w:jc w:val="both"/>
      </w:pPr>
      <w:hyperlink w:anchor="P581">
        <w:r>
          <w:rPr>
            <w:color w:val="0000FF"/>
          </w:rPr>
          <w:t>пункт 2.1</w:t>
        </w:r>
      </w:hyperlink>
      <w:r>
        <w:t xml:space="preserve"> Перечня взрывчатых веществ;</w:t>
      </w:r>
    </w:p>
    <w:p w:rsidR="00936E08" w:rsidRDefault="00936E08">
      <w:pPr>
        <w:pStyle w:val="ConsPlusNormal"/>
        <w:spacing w:before="220"/>
        <w:ind w:firstLine="540"/>
        <w:jc w:val="both"/>
      </w:pPr>
      <w:hyperlink w:anchor="P607">
        <w:r>
          <w:rPr>
            <w:color w:val="0000FF"/>
          </w:rPr>
          <w:t>пункт 3.1</w:t>
        </w:r>
      </w:hyperlink>
      <w:r>
        <w:t xml:space="preserve">, </w:t>
      </w:r>
      <w:hyperlink w:anchor="P619">
        <w:r>
          <w:rPr>
            <w:color w:val="0000FF"/>
          </w:rPr>
          <w:t>3.2</w:t>
        </w:r>
      </w:hyperlink>
      <w:r>
        <w:t xml:space="preserve">, </w:t>
      </w:r>
      <w:hyperlink w:anchor="P700">
        <w:r>
          <w:rPr>
            <w:color w:val="0000FF"/>
          </w:rPr>
          <w:t>3.3</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 куб. дм, соответственно;</w:t>
      </w:r>
    </w:p>
    <w:p w:rsidR="00936E08" w:rsidRDefault="00936E08">
      <w:pPr>
        <w:pStyle w:val="ConsPlusNormal"/>
        <w:spacing w:before="220"/>
        <w:ind w:firstLine="540"/>
        <w:jc w:val="both"/>
      </w:pPr>
      <w:hyperlink w:anchor="P748">
        <w:r>
          <w:rPr>
            <w:color w:val="0000FF"/>
          </w:rPr>
          <w:t>пункт 3.4</w:t>
        </w:r>
      </w:hyperlink>
      <w:r>
        <w:t xml:space="preserve"> и </w:t>
      </w:r>
      <w:hyperlink w:anchor="P770">
        <w:r>
          <w:rPr>
            <w:color w:val="0000FF"/>
          </w:rPr>
          <w:t>3.5</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rsidR="00936E08" w:rsidRDefault="00936E08">
      <w:pPr>
        <w:pStyle w:val="ConsPlusNormal"/>
        <w:spacing w:before="220"/>
        <w:ind w:firstLine="540"/>
        <w:jc w:val="both"/>
      </w:pPr>
      <w:r>
        <w:t>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требование является рекомендательным.</w:t>
      </w:r>
    </w:p>
    <w:p w:rsidR="00936E08" w:rsidRDefault="00936E08">
      <w:pPr>
        <w:pStyle w:val="ConsPlusNormal"/>
        <w:spacing w:before="220"/>
        <w:ind w:firstLine="540"/>
        <w:jc w:val="both"/>
      </w:pPr>
      <w:r>
        <w:t>161.2. 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936E08" w:rsidRDefault="00936E08">
      <w:pPr>
        <w:pStyle w:val="ConsPlusNormal"/>
        <w:spacing w:before="220"/>
        <w:ind w:firstLine="540"/>
        <w:jc w:val="both"/>
      </w:pPr>
      <w:r>
        <w:t>162. Особенности досмотра, дополнительного досмотра, повторного досмотра, наблюдения и (или) собеседования на ТС автомобильного транспорта.</w:t>
      </w:r>
    </w:p>
    <w:p w:rsidR="00936E08" w:rsidRDefault="00936E08">
      <w:pPr>
        <w:pStyle w:val="ConsPlusNormal"/>
        <w:spacing w:before="220"/>
        <w:ind w:firstLine="540"/>
        <w:jc w:val="both"/>
      </w:pPr>
      <w:r>
        <w:t>162.1. На ТС размещается информация в отношении обеспечения транспортной безопасности, с указанием:</w:t>
      </w:r>
    </w:p>
    <w:p w:rsidR="00936E08" w:rsidRDefault="00936E08">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 xml:space="preserve">соответствующих извлечений из статей Уголовного </w:t>
      </w:r>
      <w:hyperlink r:id="rId83">
        <w:r>
          <w:rPr>
            <w:color w:val="0000FF"/>
          </w:rPr>
          <w:t>кодекса</w:t>
        </w:r>
      </w:hyperlink>
      <w:r>
        <w:t xml:space="preserve"> Российской Федерации и </w:t>
      </w:r>
      <w:hyperlink r:id="rId84">
        <w:r>
          <w:rPr>
            <w:color w:val="0000FF"/>
          </w:rPr>
          <w:t>Кодекса</w:t>
        </w:r>
      </w:hyperlink>
      <w:r>
        <w:t xml:space="preserve"> Российской Федерации об административных правонарушениях об ответственности пассажиров, </w:t>
      </w:r>
      <w:r>
        <w:lastRenderedPageBreak/>
        <w:t>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36E08" w:rsidRDefault="00936E08">
      <w:pPr>
        <w:pStyle w:val="ConsPlusNormal"/>
        <w:spacing w:before="220"/>
        <w:ind w:firstLine="540"/>
        <w:jc w:val="both"/>
      </w:pPr>
      <w:r>
        <w:t xml:space="preserve">162.2.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545">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 xml:space="preserve">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44">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rsidR="00936E08" w:rsidRDefault="00936E08">
      <w:pPr>
        <w:pStyle w:val="ConsPlusNormal"/>
        <w:spacing w:before="220"/>
        <w:ind w:firstLine="540"/>
        <w:jc w:val="both"/>
      </w:pPr>
      <w: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936E08" w:rsidRDefault="00936E08">
      <w:pPr>
        <w:pStyle w:val="ConsPlusNormal"/>
        <w:spacing w:before="220"/>
        <w:ind w:firstLine="540"/>
        <w:jc w:val="both"/>
      </w:pPr>
      <w:r>
        <w:t xml:space="preserve">162.5. При обнаружении на ТС на маршруте движения объектов, подозрительных на наличие предметов и веществ, включенных в </w:t>
      </w:r>
      <w:hyperlink w:anchor="P545">
        <w:r>
          <w:rPr>
            <w:color w:val="0000FF"/>
          </w:rPr>
          <w:t>Перечни</w:t>
        </w:r>
      </w:hyperlink>
      <w:r>
        <w:t xml:space="preserve"> и (или) лиц, не имеющих правовых оснований для нахождения в зоне транспортной безопасности ТС, а также лиц, нарушающих </w:t>
      </w:r>
      <w:hyperlink r:id="rId85">
        <w:r>
          <w:rPr>
            <w:color w:val="0000FF"/>
          </w:rPr>
          <w:t>Требования</w:t>
        </w:r>
      </w:hyperlink>
      <w:r>
        <w:t xml:space="preserve">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936E08" w:rsidRDefault="00936E08">
      <w:pPr>
        <w:pStyle w:val="ConsPlusNormal"/>
        <w:jc w:val="both"/>
      </w:pPr>
    </w:p>
    <w:p w:rsidR="00936E08" w:rsidRDefault="00936E08">
      <w:pPr>
        <w:pStyle w:val="ConsPlusTitle"/>
        <w:jc w:val="center"/>
        <w:outlineLvl w:val="1"/>
      </w:pPr>
      <w:bookmarkStart w:id="18" w:name="P464"/>
      <w:bookmarkEnd w:id="18"/>
      <w:r>
        <w:t>IX. Особенности досмотра, дополнительного досмотра,</w:t>
      </w:r>
    </w:p>
    <w:p w:rsidR="00936E08" w:rsidRDefault="00936E08">
      <w:pPr>
        <w:pStyle w:val="ConsPlusTitle"/>
        <w:jc w:val="center"/>
      </w:pPr>
      <w:r>
        <w:t>повторного досмотра, наблюдения и (или) собеседования</w:t>
      </w:r>
    </w:p>
    <w:p w:rsidR="00936E08" w:rsidRDefault="00936E08">
      <w:pPr>
        <w:pStyle w:val="ConsPlusTitle"/>
        <w:jc w:val="center"/>
      </w:pPr>
      <w:r>
        <w:t>на объектах транспортной инфраструктуры и транспортных</w:t>
      </w:r>
    </w:p>
    <w:p w:rsidR="00936E08" w:rsidRDefault="00936E08">
      <w:pPr>
        <w:pStyle w:val="ConsPlusTitle"/>
        <w:jc w:val="center"/>
      </w:pPr>
      <w:r>
        <w:t>средствах морского и речного транспорта &lt;1&gt;</w:t>
      </w:r>
    </w:p>
    <w:p w:rsidR="00936E08" w:rsidRDefault="00936E08">
      <w:pPr>
        <w:pStyle w:val="ConsPlusNormal"/>
        <w:jc w:val="both"/>
      </w:pPr>
    </w:p>
    <w:p w:rsidR="00936E08" w:rsidRDefault="00936E08">
      <w:pPr>
        <w:pStyle w:val="ConsPlusNormal"/>
        <w:ind w:firstLine="540"/>
        <w:jc w:val="both"/>
      </w:pPr>
      <w:r>
        <w:t>--------------------------------</w:t>
      </w:r>
    </w:p>
    <w:p w:rsidR="00936E08" w:rsidRDefault="00936E08">
      <w:pPr>
        <w:pStyle w:val="ConsPlusNormal"/>
        <w:spacing w:before="220"/>
        <w:ind w:firstLine="540"/>
        <w:jc w:val="both"/>
      </w:pPr>
      <w:r>
        <w:t xml:space="preserve">&lt;1&gt; Здесь и далее в данной </w:t>
      </w:r>
      <w:hyperlink w:anchor="P464">
        <w:r>
          <w:rPr>
            <w:color w:val="0000FF"/>
          </w:rPr>
          <w:t>главе IX</w:t>
        </w:r>
      </w:hyperlink>
      <w:r>
        <w:t xml:space="preserve">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rsidR="00936E08" w:rsidRDefault="00936E08">
      <w:pPr>
        <w:pStyle w:val="ConsPlusNormal"/>
        <w:jc w:val="both"/>
      </w:pPr>
    </w:p>
    <w:p w:rsidR="00936E08" w:rsidRDefault="00936E08">
      <w:pPr>
        <w:pStyle w:val="ConsPlusNormal"/>
        <w:ind w:firstLine="540"/>
        <w:jc w:val="both"/>
      </w:pPr>
      <w:r>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936E08" w:rsidRDefault="00936E08">
      <w:pPr>
        <w:pStyle w:val="ConsPlusNormal"/>
        <w:spacing w:before="220"/>
        <w:ind w:firstLine="540"/>
        <w:jc w:val="both"/>
      </w:pPr>
      <w:r>
        <w:t>164.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рекомендательным.</w:t>
      </w:r>
    </w:p>
    <w:p w:rsidR="00936E08" w:rsidRDefault="00936E08">
      <w:pPr>
        <w:pStyle w:val="ConsPlusNormal"/>
        <w:spacing w:before="220"/>
        <w:ind w:firstLine="540"/>
        <w:jc w:val="both"/>
      </w:pPr>
      <w:r>
        <w:lastRenderedPageBreak/>
        <w:t>165.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936E08" w:rsidRDefault="00936E08">
      <w:pPr>
        <w:pStyle w:val="ConsPlusNormal"/>
        <w:spacing w:before="220"/>
        <w:ind w:firstLine="540"/>
        <w:jc w:val="both"/>
      </w:pPr>
      <w:r>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936E08" w:rsidRDefault="00936E08">
      <w:pPr>
        <w:pStyle w:val="ConsPlusNormal"/>
        <w:spacing w:before="220"/>
        <w:ind w:firstLine="540"/>
        <w:jc w:val="both"/>
      </w:pPr>
      <w:r>
        <w:t>167.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936E08" w:rsidRDefault="00936E08">
      <w:pPr>
        <w:pStyle w:val="ConsPlusNormal"/>
        <w:spacing w:before="220"/>
        <w:ind w:firstLine="540"/>
        <w:jc w:val="both"/>
      </w:pPr>
      <w:r>
        <w:t xml:space="preserve">168.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169.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936E08" w:rsidRDefault="00936E08">
      <w:pPr>
        <w:pStyle w:val="ConsPlusNormal"/>
        <w:spacing w:before="220"/>
        <w:ind w:firstLine="540"/>
        <w:jc w:val="both"/>
      </w:pPr>
      <w: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936E08" w:rsidRDefault="00936E08">
      <w:pPr>
        <w:pStyle w:val="ConsPlusNormal"/>
        <w:spacing w:before="220"/>
        <w:ind w:firstLine="540"/>
        <w:jc w:val="both"/>
      </w:pPr>
      <w: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936E08" w:rsidRDefault="00936E08">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 xml:space="preserve">соответствующих извлечений из статей Уголовного </w:t>
      </w:r>
      <w:hyperlink r:id="rId86">
        <w:r>
          <w:rPr>
            <w:color w:val="0000FF"/>
          </w:rPr>
          <w:t>кодекса</w:t>
        </w:r>
      </w:hyperlink>
      <w:r>
        <w:t xml:space="preserve"> Российской Федерации и </w:t>
      </w:r>
      <w:hyperlink r:id="rId87">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36E08" w:rsidRDefault="00936E08">
      <w:pPr>
        <w:pStyle w:val="ConsPlusNormal"/>
        <w:spacing w:before="220"/>
        <w:ind w:firstLine="540"/>
        <w:jc w:val="both"/>
      </w:pPr>
      <w:r>
        <w:lastRenderedPageBreak/>
        <w:t>172.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936E08" w:rsidRDefault="00936E08">
      <w:pPr>
        <w:pStyle w:val="ConsPlusNormal"/>
        <w:spacing w:before="220"/>
        <w:ind w:firstLine="540"/>
        <w:jc w:val="both"/>
      </w:pPr>
      <w:r>
        <w:t xml:space="preserve">173.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545">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936E08" w:rsidRDefault="00936E08">
      <w:pPr>
        <w:pStyle w:val="ConsPlusNormal"/>
        <w:spacing w:before="220"/>
        <w:ind w:firstLine="540"/>
        <w:jc w:val="both"/>
      </w:pPr>
      <w:hyperlink w:anchor="P578">
        <w:r>
          <w:rPr>
            <w:color w:val="0000FF"/>
          </w:rPr>
          <w:t>пункт 1.5</w:t>
        </w:r>
      </w:hyperlink>
      <w:r>
        <w:t xml:space="preserve"> Перечня оружия;</w:t>
      </w:r>
    </w:p>
    <w:p w:rsidR="00936E08" w:rsidRDefault="00936E08">
      <w:pPr>
        <w:pStyle w:val="ConsPlusNormal"/>
        <w:spacing w:before="220"/>
        <w:ind w:firstLine="540"/>
        <w:jc w:val="both"/>
      </w:pPr>
      <w:hyperlink w:anchor="P581">
        <w:r>
          <w:rPr>
            <w:color w:val="0000FF"/>
          </w:rPr>
          <w:t>пункт 2.1</w:t>
        </w:r>
      </w:hyperlink>
      <w:r>
        <w:t xml:space="preserve"> Перечня взрывчатых веществ, если их масса или объем не превышают 1 кг или 1 куб. дм, соответственно;</w:t>
      </w:r>
    </w:p>
    <w:p w:rsidR="00936E08" w:rsidRDefault="00936E08">
      <w:pPr>
        <w:pStyle w:val="ConsPlusNormal"/>
        <w:spacing w:before="220"/>
        <w:ind w:firstLine="540"/>
        <w:jc w:val="both"/>
      </w:pPr>
      <w:hyperlink w:anchor="P770">
        <w:r>
          <w:rPr>
            <w:color w:val="0000FF"/>
          </w:rPr>
          <w:t>подпункт 3 пункта 3.5</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r>
        <w:t xml:space="preserve">175.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rsidR="00936E08" w:rsidRDefault="00936E08">
      <w:pPr>
        <w:pStyle w:val="ConsPlusNormal"/>
        <w:spacing w:before="220"/>
        <w:ind w:firstLine="540"/>
        <w:jc w:val="both"/>
      </w:pPr>
      <w:r>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936E08" w:rsidRDefault="00936E08">
      <w:pPr>
        <w:pStyle w:val="ConsPlusNormal"/>
        <w:spacing w:before="220"/>
        <w:ind w:firstLine="540"/>
        <w:jc w:val="both"/>
      </w:pPr>
      <w: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936E08" w:rsidRDefault="00936E08">
      <w:pPr>
        <w:pStyle w:val="ConsPlusNormal"/>
        <w:spacing w:before="220"/>
        <w:ind w:firstLine="540"/>
        <w:jc w:val="both"/>
      </w:pPr>
      <w:r>
        <w:t>176.3. Доведение работниками досмотра (в голосовой или аудио-визуальной форме) требования к физическим лицам (объектам досмотра):</w:t>
      </w:r>
    </w:p>
    <w:p w:rsidR="00936E08" w:rsidRDefault="00936E08">
      <w:pPr>
        <w:pStyle w:val="ConsPlusNormal"/>
        <w:spacing w:before="220"/>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936E08" w:rsidRDefault="00936E08">
      <w:pPr>
        <w:pStyle w:val="ConsPlusNormal"/>
        <w:spacing w:before="220"/>
        <w:ind w:firstLine="540"/>
        <w:jc w:val="both"/>
      </w:pPr>
      <w:r>
        <w:t xml:space="preserve">поставить досмотровые лотки (корзины) и прочие вещи, находящиеся при физических лицах </w:t>
      </w:r>
      <w:r>
        <w:lastRenderedPageBreak/>
        <w:t>- объектах досмотра на транспортер рентгенотелевизионной установки;</w:t>
      </w:r>
    </w:p>
    <w:p w:rsidR="00936E08" w:rsidRDefault="00936E08">
      <w:pPr>
        <w:pStyle w:val="ConsPlusNormal"/>
        <w:spacing w:before="220"/>
        <w:ind w:firstLine="540"/>
        <w:jc w:val="both"/>
      </w:pPr>
      <w:r>
        <w:t>пройти через рамку стационарного металлоискателя.</w:t>
      </w:r>
    </w:p>
    <w:p w:rsidR="00936E08" w:rsidRDefault="00936E08">
      <w:pPr>
        <w:pStyle w:val="ConsPlusNormal"/>
        <w:spacing w:before="220"/>
        <w:ind w:firstLine="540"/>
        <w:jc w:val="both"/>
      </w:pPr>
      <w:r>
        <w:t>176.4. При срабатывании сигнальных устройств стационарного металлоискателя:</w:t>
      </w:r>
    </w:p>
    <w:p w:rsidR="00936E08" w:rsidRDefault="00936E08">
      <w:pPr>
        <w:pStyle w:val="ConsPlusNormal"/>
        <w:spacing w:before="220"/>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936E08" w:rsidRDefault="00936E08">
      <w:pPr>
        <w:pStyle w:val="ConsPlusNormal"/>
        <w:spacing w:before="220"/>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936E08" w:rsidRDefault="00936E08">
      <w:pPr>
        <w:pStyle w:val="ConsPlusNormal"/>
        <w:spacing w:before="220"/>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936E08" w:rsidRDefault="00936E08">
      <w:pPr>
        <w:pStyle w:val="ConsPlusNormal"/>
        <w:spacing w:before="220"/>
        <w:ind w:firstLine="540"/>
        <w:jc w:val="both"/>
      </w:pPr>
      <w:r>
        <w:t xml:space="preserve">176.5.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судна, об иных предметах и веществах из </w:t>
      </w:r>
      <w:hyperlink w:anchor="P545">
        <w:r>
          <w:rPr>
            <w:color w:val="0000FF"/>
          </w:rPr>
          <w:t>Перечней</w:t>
        </w:r>
      </w:hyperlink>
      <w: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936E08" w:rsidRDefault="00936E08">
      <w:pPr>
        <w:pStyle w:val="ConsPlusNormal"/>
        <w:spacing w:before="220"/>
        <w:ind w:firstLine="540"/>
        <w:jc w:val="both"/>
      </w:pPr>
      <w:r>
        <w:t>176.6. Досмотр объектов досмотра неживой природы с помощью рентгенотелевизионной установки проводится в следующем порядке:</w:t>
      </w:r>
    </w:p>
    <w:p w:rsidR="00936E08" w:rsidRDefault="00936E08">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936E08" w:rsidRDefault="00936E08">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36E08" w:rsidRDefault="00936E08">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936E08" w:rsidRDefault="00936E08">
      <w:pPr>
        <w:pStyle w:val="ConsPlusNormal"/>
        <w:jc w:val="both"/>
      </w:pPr>
      <w:r>
        <w:t xml:space="preserve">(в ред. </w:t>
      </w:r>
      <w:hyperlink r:id="rId88">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r>
        <w:lastRenderedPageBreak/>
        <w:t>рентгенотелевизионной установки;</w:t>
      </w:r>
    </w:p>
    <w:p w:rsidR="00936E08" w:rsidRDefault="00936E08">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936E08" w:rsidRDefault="00936E08">
      <w:pPr>
        <w:pStyle w:val="ConsPlusNormal"/>
        <w:spacing w:before="220"/>
        <w:ind w:firstLine="540"/>
        <w:jc w:val="both"/>
      </w:pPr>
      <w:r>
        <w:t xml:space="preserve">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44">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936E08" w:rsidRDefault="00936E08">
      <w:pPr>
        <w:pStyle w:val="ConsPlusNormal"/>
        <w:spacing w:before="220"/>
        <w:ind w:firstLine="540"/>
        <w:jc w:val="both"/>
      </w:pPr>
      <w:r>
        <w:t xml:space="preserve">176.8. Досмотр крупногабаритных музыкальных инструментов, проводится отдельно от их чехлов (футляров), способами, указанными в </w:t>
      </w:r>
      <w:hyperlink w:anchor="P144">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специальных поворотных зеркал.</w:t>
      </w:r>
    </w:p>
    <w:p w:rsidR="00936E08" w:rsidRDefault="00936E08">
      <w:pPr>
        <w:pStyle w:val="ConsPlusNormal"/>
        <w:spacing w:before="220"/>
        <w:ind w:firstLine="540"/>
        <w:jc w:val="both"/>
      </w:pPr>
      <w:r>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936E08" w:rsidRDefault="00936E08">
      <w:pPr>
        <w:pStyle w:val="ConsPlusNormal"/>
        <w:spacing w:before="220"/>
        <w:ind w:firstLine="540"/>
        <w:jc w:val="both"/>
      </w:pPr>
      <w:r>
        <w:t xml:space="preserve">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178. 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w:t>
      </w:r>
      <w:hyperlink w:anchor="P1488">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запрещенных к перевозке опасных грузов, предметов или веществ (</w:t>
      </w:r>
      <w:hyperlink w:anchor="P1543">
        <w:r>
          <w:rPr>
            <w:color w:val="0000FF"/>
          </w:rPr>
          <w:t>приложение N 13</w:t>
        </w:r>
      </w:hyperlink>
      <w:r>
        <w:t xml:space="preserve">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936E08" w:rsidRDefault="00936E08">
      <w:pPr>
        <w:pStyle w:val="ConsPlusNormal"/>
        <w:spacing w:before="220"/>
        <w:ind w:firstLine="540"/>
        <w:jc w:val="both"/>
      </w:pPr>
      <w:r>
        <w:t>179. Не допускается упрощение процедур досмотра, дополнительного досмотра и повторного досмотра.</w:t>
      </w:r>
    </w:p>
    <w:p w:rsidR="00936E08" w:rsidRDefault="00936E08">
      <w:pPr>
        <w:pStyle w:val="ConsPlusNormal"/>
        <w:spacing w:before="220"/>
        <w:ind w:firstLine="540"/>
        <w:jc w:val="both"/>
      </w:pPr>
      <w: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936E08" w:rsidRDefault="00936E08">
      <w:pPr>
        <w:pStyle w:val="ConsPlusNormal"/>
        <w:spacing w:before="220"/>
        <w:ind w:firstLine="540"/>
        <w:jc w:val="both"/>
      </w:pPr>
      <w:r>
        <w:t xml:space="preserve">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рентгенотелевизионных установок, с помощью устройств, обеспечивающих обнаружение взрывчатых веществ, а также способами, указанными в </w:t>
      </w:r>
      <w:hyperlink w:anchor="P144">
        <w:r>
          <w:rPr>
            <w:color w:val="0000FF"/>
          </w:rPr>
          <w:t>пункте 57</w:t>
        </w:r>
      </w:hyperlink>
      <w:r>
        <w:t xml:space="preserve"> настоящих Правил.</w:t>
      </w:r>
    </w:p>
    <w:p w:rsidR="00936E08" w:rsidRDefault="00936E08">
      <w:pPr>
        <w:pStyle w:val="ConsPlusNormal"/>
        <w:spacing w:before="220"/>
        <w:ind w:firstLine="540"/>
        <w:jc w:val="both"/>
      </w:pPr>
      <w: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rsidR="00936E08" w:rsidRDefault="00936E08">
      <w:pPr>
        <w:pStyle w:val="ConsPlusNormal"/>
        <w:spacing w:before="220"/>
        <w:ind w:firstLine="540"/>
        <w:jc w:val="both"/>
      </w:pPr>
      <w:r>
        <w:lastRenderedPageBreak/>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w:t>
      </w:r>
      <w:hyperlink w:anchor="P1300">
        <w:r>
          <w:rPr>
            <w:color w:val="0000FF"/>
          </w:rPr>
          <w:t>приложение N 9</w:t>
        </w:r>
      </w:hyperlink>
      <w:r>
        <w:t xml:space="preserve"> к настоящим Правилам).</w:t>
      </w:r>
    </w:p>
    <w:p w:rsidR="00936E08" w:rsidRDefault="00936E08">
      <w:pPr>
        <w:pStyle w:val="ConsPlusNormal"/>
        <w:spacing w:before="220"/>
        <w:ind w:firstLine="540"/>
        <w:jc w:val="both"/>
      </w:pPr>
      <w:r>
        <w:t xml:space="preserve">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w:t>
      </w:r>
      <w:hyperlink w:anchor="P93">
        <w:r>
          <w:rPr>
            <w:color w:val="0000FF"/>
          </w:rPr>
          <w:t>пунктов 24</w:t>
        </w:r>
      </w:hyperlink>
      <w:r>
        <w:t xml:space="preserve"> и </w:t>
      </w:r>
      <w:hyperlink w:anchor="P95">
        <w:r>
          <w:rPr>
            <w:color w:val="0000FF"/>
          </w:rPr>
          <w:t>26</w:t>
        </w:r>
      </w:hyperlink>
      <w:r>
        <w:t xml:space="preserve"> настоящих Правил.</w:t>
      </w:r>
    </w:p>
    <w:p w:rsidR="00936E08" w:rsidRDefault="00936E08">
      <w:pPr>
        <w:pStyle w:val="ConsPlusNormal"/>
        <w:spacing w:before="220"/>
        <w:ind w:firstLine="540"/>
        <w:jc w:val="both"/>
      </w:pPr>
      <w:r>
        <w:t>181. 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w:t>
      </w:r>
      <w:hyperlink w:anchor="P1344">
        <w:r>
          <w:rPr>
            <w:color w:val="0000FF"/>
          </w:rPr>
          <w:t>приложение N 10</w:t>
        </w:r>
      </w:hyperlink>
      <w:r>
        <w:t xml:space="preserve"> к настоящим Правилам), изъятые предметы и вещества с копией акта передаются грузоотправителю, представителю почтового оператора.</w:t>
      </w:r>
    </w:p>
    <w:p w:rsidR="00936E08" w:rsidRDefault="00936E08">
      <w:pPr>
        <w:pStyle w:val="ConsPlusNormal"/>
        <w:spacing w:before="220"/>
        <w:ind w:firstLine="540"/>
        <w:jc w:val="both"/>
      </w:pPr>
      <w:r>
        <w:t>182. Досмотр почтовых отправлений (почтовой корреспонденции) проводятся без их вскрытия.</w:t>
      </w:r>
    </w:p>
    <w:p w:rsidR="00936E08" w:rsidRDefault="00936E08">
      <w:pPr>
        <w:pStyle w:val="ConsPlusNormal"/>
        <w:spacing w:before="220"/>
        <w:ind w:firstLine="540"/>
        <w:jc w:val="both"/>
      </w:pPr>
      <w:r>
        <w:t>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осуществляются следующие действия:</w:t>
      </w:r>
    </w:p>
    <w:p w:rsidR="00936E08" w:rsidRDefault="00936E08">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936E08" w:rsidRDefault="00936E08">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r>
          <w:rPr>
            <w:color w:val="0000FF"/>
          </w:rPr>
          <w:t>Перечни</w:t>
        </w:r>
      </w:hyperlink>
      <w: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36E08" w:rsidRDefault="00936E08">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r>
          <w:rPr>
            <w:color w:val="0000FF"/>
          </w:rPr>
          <w:t>пункте 57</w:t>
        </w:r>
      </w:hyperlink>
      <w:r>
        <w:t xml:space="preserve"> настоящих Правил, а также с помощью устройств, обеспечивающих обнаружение взрывчатых веществ;</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936E08" w:rsidRDefault="00936E08">
      <w:pPr>
        <w:pStyle w:val="ConsPlusNormal"/>
        <w:jc w:val="both"/>
      </w:pPr>
      <w:r>
        <w:t xml:space="preserve">(в ред. </w:t>
      </w:r>
      <w:hyperlink r:id="rId89">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при обнаружении в объектах досмотра предметов и веществ, включенных в </w:t>
      </w:r>
      <w:hyperlink w:anchor="P545">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936E08" w:rsidRDefault="00936E08">
      <w:pPr>
        <w:pStyle w:val="ConsPlusNormal"/>
        <w:spacing w:before="220"/>
        <w:ind w:firstLine="540"/>
        <w:jc w:val="both"/>
      </w:pPr>
      <w:r>
        <w:t xml:space="preserve">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w:t>
      </w:r>
      <w:r>
        <w:lastRenderedPageBreak/>
        <w:t>ними - 40 минут.</w:t>
      </w:r>
    </w:p>
    <w:p w:rsidR="00936E08" w:rsidRDefault="00936E08">
      <w:pPr>
        <w:pStyle w:val="ConsPlusNormal"/>
        <w:spacing w:before="220"/>
        <w:ind w:firstLine="540"/>
        <w:jc w:val="both"/>
      </w:pPr>
      <w:r>
        <w:t>184. В ходе досмотра ТС (морских и речных судов), осуществляются следующие мероприятия:</w:t>
      </w:r>
    </w:p>
    <w:p w:rsidR="00936E08" w:rsidRDefault="00936E08">
      <w:pPr>
        <w:pStyle w:val="ConsPlusNormal"/>
        <w:spacing w:before="220"/>
        <w:ind w:firstLine="540"/>
        <w:jc w:val="both"/>
      </w:pPr>
      <w: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936E08" w:rsidRDefault="00936E08">
      <w:pPr>
        <w:pStyle w:val="ConsPlusNormal"/>
        <w:spacing w:before="220"/>
        <w:ind w:firstLine="540"/>
        <w:jc w:val="both"/>
      </w:pPr>
      <w:r>
        <w:t xml:space="preserve">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w:anchor="P144">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rsidR="00936E08" w:rsidRDefault="00936E08">
      <w:pPr>
        <w:pStyle w:val="ConsPlusNormal"/>
        <w:spacing w:before="220"/>
        <w:ind w:firstLine="540"/>
        <w:jc w:val="both"/>
      </w:pPr>
      <w:r>
        <w:t>184.3. Численность работников досмотра определяется судовладельцем с учетом типа ТС.</w:t>
      </w:r>
    </w:p>
    <w:p w:rsidR="00936E08" w:rsidRDefault="00936E08">
      <w:pPr>
        <w:pStyle w:val="ConsPlusNormal"/>
        <w:spacing w:before="220"/>
        <w:ind w:firstLine="540"/>
        <w:jc w:val="both"/>
      </w:pPr>
      <w: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936E08" w:rsidRDefault="00936E08">
      <w:pPr>
        <w:pStyle w:val="ConsPlusNormal"/>
        <w:spacing w:before="220"/>
        <w:ind w:firstLine="540"/>
        <w:jc w:val="both"/>
      </w:pPr>
      <w:r>
        <w:t>185. Досмотр ТС при осуществлении рейса проводится работниками досмотра, являющимися членами экипажа.</w:t>
      </w:r>
    </w:p>
    <w:p w:rsidR="00936E08" w:rsidRDefault="00936E08">
      <w:pPr>
        <w:pStyle w:val="ConsPlusNormal"/>
        <w:spacing w:before="220"/>
        <w:ind w:firstLine="540"/>
        <w:jc w:val="both"/>
      </w:pPr>
      <w:r>
        <w:t>186. При обнаружении в рейсе на борту ТС предметов и веществ, включенных в Перечни, лицо ответственное за транспортную безопасность ТС обязано:</w:t>
      </w:r>
    </w:p>
    <w:p w:rsidR="00936E08" w:rsidRDefault="00936E08">
      <w:pPr>
        <w:pStyle w:val="ConsPlusNormal"/>
        <w:spacing w:before="220"/>
        <w:ind w:firstLine="540"/>
        <w:jc w:val="both"/>
      </w:pPr>
      <w:r>
        <w:t>оповестить судовладельца и диспетчерскую службу управления движением судов;</w:t>
      </w:r>
    </w:p>
    <w:p w:rsidR="00936E08" w:rsidRDefault="00936E08">
      <w:pPr>
        <w:pStyle w:val="ConsPlusNormal"/>
        <w:spacing w:before="220"/>
        <w:ind w:firstLine="540"/>
        <w:jc w:val="both"/>
      </w:pPr>
      <w:r>
        <w:t>удалить физических лиц от места нахождения подозрительного предмета на безопасное расстояние;</w:t>
      </w:r>
    </w:p>
    <w:p w:rsidR="00936E08" w:rsidRDefault="00936E08">
      <w:pPr>
        <w:pStyle w:val="ConsPlusNormal"/>
        <w:spacing w:before="220"/>
        <w:ind w:firstLine="540"/>
        <w:jc w:val="both"/>
      </w:pPr>
      <w:r>
        <w:t>по возможности, отключить любое электропитание на участках рядом с подозрительным предметом.</w:t>
      </w:r>
    </w:p>
    <w:p w:rsidR="00936E08" w:rsidRDefault="00936E08">
      <w:pPr>
        <w:pStyle w:val="ConsPlusNormal"/>
        <w:spacing w:before="220"/>
        <w:ind w:firstLine="540"/>
        <w:jc w:val="both"/>
      </w:pPr>
      <w:r>
        <w:t xml:space="preserve">187. При обнаружении в ходе досмотра, дополнительного досмотра, повторного досмотра ТС предметов и веществ, включенных в </w:t>
      </w:r>
      <w:hyperlink w:anchor="P545">
        <w:r>
          <w:rPr>
            <w:color w:val="0000FF"/>
          </w:rPr>
          <w:t>Перечни</w:t>
        </w:r>
      </w:hyperlink>
      <w:r>
        <w:t>,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936E08" w:rsidRDefault="00936E08">
      <w:pPr>
        <w:pStyle w:val="ConsPlusNormal"/>
        <w:jc w:val="both"/>
      </w:pPr>
      <w:r>
        <w:t xml:space="preserve">(в ред. </w:t>
      </w:r>
      <w:hyperlink r:id="rId90">
        <w:r>
          <w:rPr>
            <w:color w:val="0000FF"/>
          </w:rPr>
          <w:t>Приказа</w:t>
        </w:r>
      </w:hyperlink>
      <w:r>
        <w:t xml:space="preserve"> Минтранса России от 07.09.2020 N 357)</w:t>
      </w:r>
    </w:p>
    <w:p w:rsidR="00936E08" w:rsidRDefault="00936E08">
      <w:pPr>
        <w:pStyle w:val="ConsPlusNormal"/>
        <w:spacing w:before="220"/>
        <w:ind w:firstLine="540"/>
        <w:jc w:val="both"/>
      </w:pPr>
      <w:r>
        <w:t xml:space="preserve">188.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9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936E08" w:rsidRDefault="00936E08">
      <w:pPr>
        <w:pStyle w:val="ConsPlusNormal"/>
        <w:jc w:val="both"/>
      </w:pPr>
    </w:p>
    <w:p w:rsidR="00936E08" w:rsidRDefault="00936E08">
      <w:pPr>
        <w:pStyle w:val="ConsPlusTitle"/>
        <w:jc w:val="center"/>
        <w:outlineLvl w:val="1"/>
      </w:pPr>
      <w:bookmarkStart w:id="19" w:name="P545"/>
      <w:bookmarkEnd w:id="19"/>
      <w:r>
        <w:t>X. Перечни оружия, взрывчатых веществ или других устройств,</w:t>
      </w:r>
    </w:p>
    <w:p w:rsidR="00936E08" w:rsidRDefault="00936E08">
      <w:pPr>
        <w:pStyle w:val="ConsPlusTitle"/>
        <w:jc w:val="center"/>
      </w:pPr>
      <w:r>
        <w:t>предметов и веществ, в отношении которых установлен запрет</w:t>
      </w:r>
    </w:p>
    <w:p w:rsidR="00936E08" w:rsidRDefault="00936E08">
      <w:pPr>
        <w:pStyle w:val="ConsPlusTitle"/>
        <w:jc w:val="center"/>
      </w:pPr>
      <w:r>
        <w:t>или ограничение на перемещение в зону транспортной</w:t>
      </w:r>
    </w:p>
    <w:p w:rsidR="00936E08" w:rsidRDefault="00936E08">
      <w:pPr>
        <w:pStyle w:val="ConsPlusTitle"/>
        <w:jc w:val="center"/>
      </w:pPr>
      <w:r>
        <w:t>безопасности или ее часть</w:t>
      </w:r>
    </w:p>
    <w:p w:rsidR="00936E08" w:rsidRDefault="00936E08">
      <w:pPr>
        <w:pStyle w:val="ConsPlusNormal"/>
        <w:jc w:val="both"/>
      </w:pPr>
    </w:p>
    <w:p w:rsidR="00936E08" w:rsidRDefault="00936E08">
      <w:pPr>
        <w:pStyle w:val="ConsPlusTitle"/>
        <w:ind w:firstLine="540"/>
        <w:jc w:val="both"/>
        <w:outlineLvl w:val="2"/>
      </w:pPr>
      <w:r>
        <w:t>1. Перечень оружия</w:t>
      </w:r>
    </w:p>
    <w:p w:rsidR="00936E08" w:rsidRDefault="00936E08">
      <w:pPr>
        <w:pStyle w:val="ConsPlusNormal"/>
        <w:spacing w:before="220"/>
        <w:ind w:firstLine="540"/>
        <w:jc w:val="both"/>
      </w:pPr>
      <w:r>
        <w:lastRenderedPageBreak/>
        <w:t>1.1. Боевое оружие и его основные части, а также боеприпасы к такому оружию.</w:t>
      </w:r>
    </w:p>
    <w:p w:rsidR="00936E08" w:rsidRDefault="00936E08">
      <w:pPr>
        <w:pStyle w:val="ConsPlusNormal"/>
        <w:spacing w:before="220"/>
        <w:ind w:firstLine="540"/>
        <w:jc w:val="both"/>
      </w:pPr>
      <w:bookmarkStart w:id="20" w:name="P552"/>
      <w:bookmarkEnd w:id="20"/>
      <w:r>
        <w:t>1.2. Оружие гражданское и служебное.</w:t>
      </w:r>
    </w:p>
    <w:p w:rsidR="00936E08" w:rsidRDefault="00936E08">
      <w:pPr>
        <w:pStyle w:val="ConsPlusNormal"/>
        <w:spacing w:before="220"/>
        <w:ind w:firstLine="540"/>
        <w:jc w:val="both"/>
      </w:pPr>
      <w:r>
        <w:t>1.2.1. Оружие гражданское и его основные части;</w:t>
      </w:r>
    </w:p>
    <w:p w:rsidR="00936E08" w:rsidRDefault="00936E08">
      <w:pPr>
        <w:pStyle w:val="ConsPlusNormal"/>
        <w:spacing w:before="220"/>
        <w:ind w:firstLine="540"/>
        <w:jc w:val="both"/>
      </w:pPr>
      <w:r>
        <w:t>1.2.2. Оружие самообороны;</w:t>
      </w:r>
    </w:p>
    <w:p w:rsidR="00936E08" w:rsidRDefault="00936E08">
      <w:pPr>
        <w:pStyle w:val="ConsPlusNormal"/>
        <w:spacing w:before="220"/>
        <w:ind w:firstLine="540"/>
        <w:jc w:val="both"/>
      </w:pPr>
      <w:r>
        <w:t>1.2.3. огнестрельное гладкоствольное длинноствольное:</w:t>
      </w:r>
    </w:p>
    <w:p w:rsidR="00936E08" w:rsidRDefault="00936E08">
      <w:pPr>
        <w:pStyle w:val="ConsPlusNormal"/>
        <w:spacing w:before="220"/>
        <w:ind w:firstLine="540"/>
        <w:jc w:val="both"/>
      </w:pPr>
      <w:r>
        <w:t>огнестрельное ограниченного поражения (пистолеты, револьверы, бесствольные устройства);</w:t>
      </w:r>
    </w:p>
    <w:p w:rsidR="00936E08" w:rsidRDefault="00936E08">
      <w:pPr>
        <w:pStyle w:val="ConsPlusNormal"/>
        <w:spacing w:before="220"/>
        <w:ind w:firstLine="540"/>
        <w:jc w:val="both"/>
      </w:pPr>
      <w:r>
        <w:t>газовые пистолеты и револьверы;</w:t>
      </w:r>
    </w:p>
    <w:p w:rsidR="00936E08" w:rsidRDefault="00936E08">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w:t>
      </w:r>
    </w:p>
    <w:p w:rsidR="00936E08" w:rsidRDefault="00936E08">
      <w:pPr>
        <w:pStyle w:val="ConsPlusNormal"/>
        <w:spacing w:before="220"/>
        <w:ind w:firstLine="540"/>
        <w:jc w:val="both"/>
      </w:pPr>
      <w:r>
        <w:t>электрошоковые устройства и искровые разрядники.</w:t>
      </w:r>
    </w:p>
    <w:p w:rsidR="00936E08" w:rsidRDefault="00936E08">
      <w:pPr>
        <w:pStyle w:val="ConsPlusNormal"/>
        <w:spacing w:before="220"/>
        <w:ind w:firstLine="540"/>
        <w:jc w:val="both"/>
      </w:pPr>
      <w:r>
        <w:t>1.2.4. Спортивное оружие:</w:t>
      </w:r>
    </w:p>
    <w:p w:rsidR="00936E08" w:rsidRDefault="00936E08">
      <w:pPr>
        <w:pStyle w:val="ConsPlusNormal"/>
        <w:spacing w:before="220"/>
        <w:ind w:firstLine="540"/>
        <w:jc w:val="both"/>
      </w:pPr>
      <w:r>
        <w:t>огнестрельное с нарезным стволом;</w:t>
      </w:r>
    </w:p>
    <w:p w:rsidR="00936E08" w:rsidRDefault="00936E08">
      <w:pPr>
        <w:pStyle w:val="ConsPlusNormal"/>
        <w:spacing w:before="220"/>
        <w:ind w:firstLine="540"/>
        <w:jc w:val="both"/>
      </w:pPr>
      <w:r>
        <w:t>огнестрельное гладкоствольное;</w:t>
      </w:r>
    </w:p>
    <w:p w:rsidR="00936E08" w:rsidRDefault="00936E08">
      <w:pPr>
        <w:pStyle w:val="ConsPlusNormal"/>
        <w:spacing w:before="220"/>
        <w:ind w:firstLine="540"/>
        <w:jc w:val="both"/>
      </w:pPr>
      <w:r>
        <w:t>пневматическое с дульной энергией свыше 3 Дж.</w:t>
      </w:r>
    </w:p>
    <w:p w:rsidR="00936E08" w:rsidRDefault="00936E08">
      <w:pPr>
        <w:pStyle w:val="ConsPlusNormal"/>
        <w:spacing w:before="220"/>
        <w:ind w:firstLine="540"/>
        <w:jc w:val="both"/>
      </w:pPr>
      <w:r>
        <w:t>холодное клинковое и метательное оружие.</w:t>
      </w:r>
    </w:p>
    <w:p w:rsidR="00936E08" w:rsidRDefault="00936E08">
      <w:pPr>
        <w:pStyle w:val="ConsPlusNormal"/>
        <w:spacing w:before="220"/>
        <w:ind w:firstLine="540"/>
        <w:jc w:val="both"/>
      </w:pPr>
      <w:r>
        <w:t>1.2.5. Охотничье оружие:</w:t>
      </w:r>
    </w:p>
    <w:p w:rsidR="00936E08" w:rsidRDefault="00936E08">
      <w:pPr>
        <w:pStyle w:val="ConsPlusNormal"/>
        <w:spacing w:before="220"/>
        <w:ind w:firstLine="540"/>
        <w:jc w:val="both"/>
      </w:pPr>
      <w:r>
        <w:t>огнестрельное длинноствольное с нарезным стволом;</w:t>
      </w:r>
    </w:p>
    <w:p w:rsidR="00936E08" w:rsidRDefault="00936E08">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936E08" w:rsidRDefault="00936E08">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936E08" w:rsidRDefault="00936E08">
      <w:pPr>
        <w:pStyle w:val="ConsPlusNormal"/>
        <w:spacing w:before="220"/>
        <w:ind w:firstLine="540"/>
        <w:jc w:val="both"/>
      </w:pPr>
      <w:r>
        <w:t>пневматическое с дульной энергией не более 25 Дж.</w:t>
      </w:r>
    </w:p>
    <w:p w:rsidR="00936E08" w:rsidRDefault="00936E08">
      <w:pPr>
        <w:pStyle w:val="ConsPlusNormal"/>
        <w:spacing w:before="220"/>
        <w:ind w:firstLine="540"/>
        <w:jc w:val="both"/>
      </w:pPr>
      <w:r>
        <w:t>1.2.6. Сигнальное оружие.</w:t>
      </w:r>
    </w:p>
    <w:p w:rsidR="00936E08" w:rsidRDefault="00936E08">
      <w:pPr>
        <w:pStyle w:val="ConsPlusNormal"/>
        <w:spacing w:before="220"/>
        <w:ind w:firstLine="540"/>
        <w:jc w:val="both"/>
      </w:pPr>
      <w:r>
        <w:t>1.3. Оружие, производимое только для экспорта, отвечающее требованиям стран-импортеров;</w:t>
      </w:r>
    </w:p>
    <w:p w:rsidR="00936E08" w:rsidRDefault="00936E08">
      <w:pPr>
        <w:pStyle w:val="ConsPlusNormal"/>
        <w:spacing w:before="220"/>
        <w:ind w:firstLine="540"/>
        <w:jc w:val="both"/>
      </w:pPr>
      <w:bookmarkStart w:id="21" w:name="P572"/>
      <w:bookmarkEnd w:id="21"/>
      <w:r>
        <w:t>1.4. Оружие служебное и его основные части;</w:t>
      </w:r>
    </w:p>
    <w:p w:rsidR="00936E08" w:rsidRDefault="00936E08">
      <w:pPr>
        <w:pStyle w:val="ConsPlusNormal"/>
        <w:spacing w:before="220"/>
        <w:ind w:firstLine="540"/>
        <w:jc w:val="both"/>
      </w:pPr>
      <w:r>
        <w:t>1.4.1. Оружие огнестрельное:</w:t>
      </w:r>
    </w:p>
    <w:p w:rsidR="00936E08" w:rsidRDefault="00936E08">
      <w:pPr>
        <w:pStyle w:val="ConsPlusNormal"/>
        <w:spacing w:before="220"/>
        <w:ind w:firstLine="540"/>
        <w:jc w:val="both"/>
      </w:pPr>
      <w:r>
        <w:t>гладкоствольное и нарезное короткоствольное с дульной энергией не более 300 Дж;</w:t>
      </w:r>
    </w:p>
    <w:p w:rsidR="00936E08" w:rsidRDefault="00936E08">
      <w:pPr>
        <w:pStyle w:val="ConsPlusNormal"/>
        <w:spacing w:before="220"/>
        <w:ind w:firstLine="540"/>
        <w:jc w:val="both"/>
      </w:pPr>
      <w:r>
        <w:t>гладкоствольное длинноствольное;</w:t>
      </w:r>
    </w:p>
    <w:p w:rsidR="00936E08" w:rsidRDefault="00936E08">
      <w:pPr>
        <w:pStyle w:val="ConsPlusNormal"/>
        <w:spacing w:before="220"/>
        <w:ind w:firstLine="540"/>
        <w:jc w:val="both"/>
      </w:pPr>
      <w:r>
        <w:t>ограниченного поражения.</w:t>
      </w:r>
    </w:p>
    <w:p w:rsidR="00936E08" w:rsidRDefault="00936E08">
      <w:pPr>
        <w:pStyle w:val="ConsPlusNormal"/>
        <w:spacing w:before="220"/>
        <w:ind w:firstLine="540"/>
        <w:jc w:val="both"/>
      </w:pPr>
      <w:r>
        <w:t>1.4.2. Основные части служебного огнестрельного оружия.</w:t>
      </w:r>
    </w:p>
    <w:p w:rsidR="00936E08" w:rsidRDefault="00936E08">
      <w:pPr>
        <w:pStyle w:val="ConsPlusNormal"/>
        <w:spacing w:before="220"/>
        <w:ind w:firstLine="540"/>
        <w:jc w:val="both"/>
      </w:pPr>
      <w:bookmarkStart w:id="22" w:name="P578"/>
      <w:bookmarkEnd w:id="22"/>
      <w:r>
        <w:t>1.5. Холодное оружие.</w:t>
      </w:r>
    </w:p>
    <w:p w:rsidR="00936E08" w:rsidRDefault="00936E08">
      <w:pPr>
        <w:pStyle w:val="ConsPlusNormal"/>
        <w:jc w:val="both"/>
      </w:pPr>
    </w:p>
    <w:p w:rsidR="00936E08" w:rsidRDefault="00936E08">
      <w:pPr>
        <w:pStyle w:val="ConsPlusTitle"/>
        <w:ind w:firstLine="540"/>
        <w:jc w:val="both"/>
        <w:outlineLvl w:val="2"/>
      </w:pPr>
      <w:r>
        <w:t>2. Перечень взрывчатых веществ</w:t>
      </w:r>
    </w:p>
    <w:p w:rsidR="00936E08" w:rsidRDefault="00936E08">
      <w:pPr>
        <w:pStyle w:val="ConsPlusNormal"/>
        <w:spacing w:before="220"/>
        <w:ind w:firstLine="540"/>
        <w:jc w:val="both"/>
      </w:pPr>
      <w:bookmarkStart w:id="23" w:name="P581"/>
      <w:bookmarkEnd w:id="23"/>
      <w:r>
        <w:t>2.1. Средства пиротехнические:</w:t>
      </w:r>
    </w:p>
    <w:p w:rsidR="00936E08" w:rsidRDefault="00936E08">
      <w:pPr>
        <w:pStyle w:val="ConsPlusNormal"/>
        <w:spacing w:before="220"/>
        <w:ind w:firstLine="540"/>
        <w:jc w:val="both"/>
      </w:pPr>
      <w:r>
        <w:t>1) средства термитные, шнуры огнепроводные и стопиновые;</w:t>
      </w:r>
    </w:p>
    <w:p w:rsidR="00936E08" w:rsidRDefault="00936E08">
      <w:pPr>
        <w:pStyle w:val="ConsPlusNormal"/>
        <w:spacing w:before="220"/>
        <w:ind w:firstLine="540"/>
        <w:jc w:val="both"/>
      </w:pPr>
      <w:r>
        <w:t>2) средства осветительные и фотоосветительные;</w:t>
      </w:r>
    </w:p>
    <w:p w:rsidR="00936E08" w:rsidRDefault="00936E08">
      <w:pPr>
        <w:pStyle w:val="ConsPlusNormal"/>
        <w:spacing w:before="220"/>
        <w:ind w:firstLine="540"/>
        <w:jc w:val="both"/>
      </w:pPr>
      <w:r>
        <w:t>3) средства сигнальные;</w:t>
      </w:r>
    </w:p>
    <w:p w:rsidR="00936E08" w:rsidRDefault="00936E08">
      <w:pPr>
        <w:pStyle w:val="ConsPlusNormal"/>
        <w:spacing w:before="220"/>
        <w:ind w:firstLine="540"/>
        <w:jc w:val="both"/>
      </w:pPr>
      <w:r>
        <w:t>4) средства фейерверочные;</w:t>
      </w:r>
    </w:p>
    <w:p w:rsidR="00936E08" w:rsidRDefault="00936E08">
      <w:pPr>
        <w:pStyle w:val="ConsPlusNormal"/>
        <w:spacing w:before="220"/>
        <w:ind w:firstLine="540"/>
        <w:jc w:val="both"/>
      </w:pPr>
      <w:r>
        <w:t>5) средства дымовые;</w:t>
      </w:r>
    </w:p>
    <w:p w:rsidR="00936E08" w:rsidRDefault="00936E08">
      <w:pPr>
        <w:pStyle w:val="ConsPlusNormal"/>
        <w:spacing w:before="220"/>
        <w:ind w:firstLine="540"/>
        <w:jc w:val="both"/>
      </w:pPr>
      <w:r>
        <w:t>6) средства пироавтоматики;</w:t>
      </w:r>
    </w:p>
    <w:p w:rsidR="00936E08" w:rsidRDefault="00936E08">
      <w:pPr>
        <w:pStyle w:val="ConsPlusNormal"/>
        <w:spacing w:before="220"/>
        <w:ind w:firstLine="540"/>
        <w:jc w:val="both"/>
      </w:pPr>
      <w:r>
        <w:t>7) средства пиротехнические имитационные, учебно-имитационные и прочие.</w:t>
      </w:r>
    </w:p>
    <w:p w:rsidR="00936E08" w:rsidRDefault="00936E08">
      <w:pPr>
        <w:pStyle w:val="ConsPlusNormal"/>
        <w:spacing w:before="220"/>
        <w:ind w:firstLine="540"/>
        <w:jc w:val="both"/>
      </w:pPr>
      <w:r>
        <w:t>2.2. Взрывчатые вещества:</w:t>
      </w:r>
    </w:p>
    <w:p w:rsidR="00936E08" w:rsidRDefault="00936E08">
      <w:pPr>
        <w:pStyle w:val="ConsPlusNormal"/>
        <w:spacing w:before="220"/>
        <w:ind w:firstLine="540"/>
        <w:jc w:val="both"/>
      </w:pPr>
      <w:r>
        <w:t>1) Бризантные;</w:t>
      </w:r>
    </w:p>
    <w:p w:rsidR="00936E08" w:rsidRDefault="00936E08">
      <w:pPr>
        <w:pStyle w:val="ConsPlusNormal"/>
        <w:spacing w:before="220"/>
        <w:ind w:firstLine="540"/>
        <w:jc w:val="both"/>
      </w:pPr>
      <w:r>
        <w:t>2) Промышленные;</w:t>
      </w:r>
    </w:p>
    <w:p w:rsidR="00936E08" w:rsidRDefault="00936E08">
      <w:pPr>
        <w:pStyle w:val="ConsPlusNormal"/>
        <w:spacing w:before="220"/>
        <w:ind w:firstLine="540"/>
        <w:jc w:val="both"/>
      </w:pPr>
      <w:r>
        <w:t>3) Инициирующие;</w:t>
      </w:r>
    </w:p>
    <w:p w:rsidR="00936E08" w:rsidRDefault="00936E08">
      <w:pPr>
        <w:pStyle w:val="ConsPlusNormal"/>
        <w:spacing w:before="220"/>
        <w:ind w:firstLine="540"/>
        <w:jc w:val="both"/>
      </w:pPr>
      <w:r>
        <w:t>4) Самодельные взрывчатые вещества на основе соединений азота и иные смесевые со средствами инициирования или без них;</w:t>
      </w:r>
    </w:p>
    <w:p w:rsidR="00936E08" w:rsidRDefault="00936E08">
      <w:pPr>
        <w:pStyle w:val="ConsPlusNormal"/>
        <w:spacing w:before="220"/>
        <w:ind w:firstLine="540"/>
        <w:jc w:val="both"/>
      </w:pPr>
      <w:r>
        <w:t>5) Перхлораты;</w:t>
      </w:r>
    </w:p>
    <w:p w:rsidR="00936E08" w:rsidRDefault="00936E08">
      <w:pPr>
        <w:pStyle w:val="ConsPlusNormal"/>
        <w:spacing w:before="220"/>
        <w:ind w:firstLine="540"/>
        <w:jc w:val="both"/>
      </w:pPr>
      <w:r>
        <w:t>6) Пороха пироксилиновые, дымные и прочие.</w:t>
      </w:r>
    </w:p>
    <w:p w:rsidR="00936E08" w:rsidRDefault="00936E08">
      <w:pPr>
        <w:pStyle w:val="ConsPlusNormal"/>
        <w:spacing w:before="220"/>
        <w:ind w:firstLine="540"/>
        <w:jc w:val="both"/>
      </w:pPr>
      <w:r>
        <w:t>2.3. Составные части взрывных устройств:</w:t>
      </w:r>
    </w:p>
    <w:p w:rsidR="00936E08" w:rsidRDefault="00936E08">
      <w:pPr>
        <w:pStyle w:val="ConsPlusNormal"/>
        <w:spacing w:before="220"/>
        <w:ind w:firstLine="540"/>
        <w:jc w:val="both"/>
      </w:pPr>
      <w:r>
        <w:t>1) Заряды твердотопливные;</w:t>
      </w:r>
    </w:p>
    <w:p w:rsidR="00936E08" w:rsidRDefault="00936E08">
      <w:pPr>
        <w:pStyle w:val="ConsPlusNormal"/>
        <w:spacing w:before="220"/>
        <w:ind w:firstLine="540"/>
        <w:jc w:val="both"/>
      </w:pPr>
      <w:r>
        <w:t>2) Средства инициирования:</w:t>
      </w:r>
    </w:p>
    <w:p w:rsidR="00936E08" w:rsidRDefault="00936E08">
      <w:pPr>
        <w:pStyle w:val="ConsPlusNormal"/>
        <w:spacing w:before="220"/>
        <w:ind w:firstLine="540"/>
        <w:jc w:val="both"/>
      </w:pPr>
      <w:r>
        <w:t>средства воспламенения механического действия;</w:t>
      </w:r>
    </w:p>
    <w:p w:rsidR="00936E08" w:rsidRDefault="00936E08">
      <w:pPr>
        <w:pStyle w:val="ConsPlusNormal"/>
        <w:spacing w:before="220"/>
        <w:ind w:firstLine="540"/>
        <w:jc w:val="both"/>
      </w:pPr>
      <w:r>
        <w:t>средства детонирования механического действия;</w:t>
      </w:r>
    </w:p>
    <w:p w:rsidR="00936E08" w:rsidRDefault="00936E08">
      <w:pPr>
        <w:pStyle w:val="ConsPlusNormal"/>
        <w:spacing w:before="220"/>
        <w:ind w:firstLine="540"/>
        <w:jc w:val="both"/>
      </w:pPr>
      <w:r>
        <w:t>исполнительные механизмы на основе средств инициирования.</w:t>
      </w:r>
    </w:p>
    <w:p w:rsidR="00936E08" w:rsidRDefault="00936E08">
      <w:pPr>
        <w:pStyle w:val="ConsPlusNormal"/>
        <w:spacing w:before="220"/>
        <w:ind w:firstLine="540"/>
        <w:jc w:val="both"/>
      </w:pPr>
      <w:r>
        <w:t>2.4. Снаряжение и прочие составные части взрывных устройств:</w:t>
      </w:r>
    </w:p>
    <w:p w:rsidR="00936E08" w:rsidRDefault="00936E08">
      <w:pPr>
        <w:pStyle w:val="ConsPlusNormal"/>
        <w:spacing w:before="220"/>
        <w:ind w:firstLine="540"/>
        <w:jc w:val="both"/>
      </w:pPr>
      <w:r>
        <w:t>1) шашки снаряжательные;</w:t>
      </w:r>
    </w:p>
    <w:p w:rsidR="00936E08" w:rsidRDefault="00936E08">
      <w:pPr>
        <w:pStyle w:val="ConsPlusNormal"/>
        <w:spacing w:before="220"/>
        <w:ind w:firstLine="540"/>
        <w:jc w:val="both"/>
      </w:pPr>
      <w:r>
        <w:t>2) шашки (детонаторы).</w:t>
      </w:r>
    </w:p>
    <w:p w:rsidR="00936E08" w:rsidRDefault="00936E08">
      <w:pPr>
        <w:pStyle w:val="ConsPlusNormal"/>
        <w:jc w:val="both"/>
      </w:pPr>
    </w:p>
    <w:p w:rsidR="00936E08" w:rsidRDefault="00936E08">
      <w:pPr>
        <w:pStyle w:val="ConsPlusTitle"/>
        <w:ind w:firstLine="540"/>
        <w:jc w:val="both"/>
        <w:outlineLvl w:val="2"/>
      </w:pPr>
      <w: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36E08" w:rsidRDefault="00936E08">
      <w:pPr>
        <w:pStyle w:val="ConsPlusNormal"/>
        <w:spacing w:before="220"/>
        <w:ind w:firstLine="540"/>
        <w:jc w:val="both"/>
      </w:pPr>
      <w:bookmarkStart w:id="24" w:name="P607"/>
      <w:bookmarkEnd w:id="24"/>
      <w:r>
        <w:t>3.1. Предметы и вещества, содержащие опасные радиоактивные агенты:</w:t>
      </w:r>
    </w:p>
    <w:p w:rsidR="00936E08" w:rsidRDefault="00936E08">
      <w:pPr>
        <w:pStyle w:val="ConsPlusNormal"/>
        <w:spacing w:before="220"/>
        <w:ind w:firstLine="540"/>
        <w:jc w:val="both"/>
      </w:pPr>
      <w:r>
        <w:t>соединения и изделия с радиоактивными изотопами;</w:t>
      </w:r>
    </w:p>
    <w:p w:rsidR="00936E08" w:rsidRDefault="00936E08">
      <w:pPr>
        <w:pStyle w:val="ConsPlusNormal"/>
        <w:spacing w:before="220"/>
        <w:ind w:firstLine="540"/>
        <w:jc w:val="both"/>
      </w:pPr>
      <w:r>
        <w:lastRenderedPageBreak/>
        <w:t>источники альфа- и нейтронного излучения;</w:t>
      </w:r>
    </w:p>
    <w:p w:rsidR="00936E08" w:rsidRDefault="00936E08">
      <w:pPr>
        <w:pStyle w:val="ConsPlusNormal"/>
        <w:spacing w:before="220"/>
        <w:ind w:firstLine="540"/>
        <w:jc w:val="both"/>
      </w:pPr>
      <w:r>
        <w:t>источники бета-излучения;</w:t>
      </w:r>
    </w:p>
    <w:p w:rsidR="00936E08" w:rsidRDefault="00936E08">
      <w:pPr>
        <w:pStyle w:val="ConsPlusNormal"/>
        <w:spacing w:before="220"/>
        <w:ind w:firstLine="540"/>
        <w:jc w:val="both"/>
      </w:pPr>
      <w:r>
        <w:t>источники гамма- и тормозного излучений;</w:t>
      </w:r>
    </w:p>
    <w:p w:rsidR="00936E08" w:rsidRDefault="00936E08">
      <w:pPr>
        <w:pStyle w:val="ConsPlusNormal"/>
        <w:spacing w:before="220"/>
        <w:ind w:firstLine="540"/>
        <w:jc w:val="both"/>
      </w:pPr>
      <w:r>
        <w:t>источники образцовые альфа-излучения;</w:t>
      </w:r>
    </w:p>
    <w:p w:rsidR="00936E08" w:rsidRDefault="00936E08">
      <w:pPr>
        <w:pStyle w:val="ConsPlusNormal"/>
        <w:spacing w:before="220"/>
        <w:ind w:firstLine="540"/>
        <w:jc w:val="both"/>
      </w:pPr>
      <w:r>
        <w:t>источники образцовые бета-излучения;</w:t>
      </w:r>
    </w:p>
    <w:p w:rsidR="00936E08" w:rsidRDefault="00936E08">
      <w:pPr>
        <w:pStyle w:val="ConsPlusNormal"/>
        <w:spacing w:before="220"/>
        <w:ind w:firstLine="540"/>
        <w:jc w:val="both"/>
      </w:pPr>
      <w:r>
        <w:t>источники гамма-излучения (на основе изотопов цезия, кобальта);</w:t>
      </w:r>
    </w:p>
    <w:p w:rsidR="00936E08" w:rsidRDefault="00936E08">
      <w:pPr>
        <w:pStyle w:val="ConsPlusNormal"/>
        <w:spacing w:before="220"/>
        <w:ind w:firstLine="540"/>
        <w:jc w:val="both"/>
      </w:pPr>
      <w:r>
        <w:t>источники образцовые рентгеновского излучения;</w:t>
      </w:r>
    </w:p>
    <w:p w:rsidR="00936E08" w:rsidRDefault="00936E08">
      <w:pPr>
        <w:pStyle w:val="ConsPlusNormal"/>
        <w:spacing w:before="220"/>
        <w:ind w:firstLine="540"/>
        <w:jc w:val="both"/>
      </w:pPr>
      <w:r>
        <w:t>источники тепла закрытые радионуклидные;</w:t>
      </w:r>
    </w:p>
    <w:p w:rsidR="00936E08" w:rsidRDefault="00936E08">
      <w:pPr>
        <w:pStyle w:val="ConsPlusNormal"/>
        <w:spacing w:before="220"/>
        <w:ind w:firstLine="540"/>
        <w:jc w:val="both"/>
      </w:pPr>
      <w:r>
        <w:t>источники тепла закрытые радионуклидные на основе радионуклидов альфа-излучения;</w:t>
      </w:r>
    </w:p>
    <w:p w:rsidR="00936E08" w:rsidRDefault="00936E08">
      <w:pPr>
        <w:pStyle w:val="ConsPlusNormal"/>
        <w:spacing w:before="220"/>
        <w:ind w:firstLine="540"/>
        <w:jc w:val="both"/>
      </w:pPr>
      <w:r>
        <w:t>источники тепла закрытые радионуклидные на основе радионуклидов бета-излучения.</w:t>
      </w:r>
    </w:p>
    <w:p w:rsidR="00936E08" w:rsidRDefault="00936E08">
      <w:pPr>
        <w:pStyle w:val="ConsPlusNormal"/>
        <w:spacing w:before="220"/>
        <w:ind w:firstLine="540"/>
        <w:jc w:val="both"/>
      </w:pPr>
      <w:bookmarkStart w:id="25" w:name="P619"/>
      <w:bookmarkEnd w:id="25"/>
      <w:r>
        <w:t>3.2. Предметы и вещества, содержащие опасные химические агенты:</w:t>
      </w:r>
    </w:p>
    <w:p w:rsidR="00936E08" w:rsidRDefault="00936E08">
      <w:pPr>
        <w:pStyle w:val="ConsPlusNormal"/>
        <w:spacing w:before="220"/>
        <w:ind w:firstLine="540"/>
        <w:jc w:val="both"/>
      </w:pPr>
      <w:r>
        <w:t>3,4-метилендиоксифенил-2-пропанон;</w:t>
      </w:r>
    </w:p>
    <w:p w:rsidR="00936E08" w:rsidRDefault="00936E08">
      <w:pPr>
        <w:pStyle w:val="ConsPlusNormal"/>
        <w:spacing w:before="220"/>
        <w:ind w:firstLine="540"/>
        <w:jc w:val="both"/>
      </w:pPr>
      <w:r>
        <w:t>Адамсит;</w:t>
      </w:r>
    </w:p>
    <w:p w:rsidR="00936E08" w:rsidRDefault="00936E08">
      <w:pPr>
        <w:pStyle w:val="ConsPlusNormal"/>
        <w:spacing w:before="220"/>
        <w:ind w:firstLine="540"/>
        <w:jc w:val="both"/>
      </w:pPr>
      <w:r>
        <w:t>Азотная кислота;</w:t>
      </w:r>
    </w:p>
    <w:p w:rsidR="00936E08" w:rsidRDefault="00936E08">
      <w:pPr>
        <w:pStyle w:val="ConsPlusNormal"/>
        <w:spacing w:before="220"/>
        <w:ind w:firstLine="540"/>
        <w:jc w:val="both"/>
      </w:pPr>
      <w:r>
        <w:t>Аконит;</w:t>
      </w:r>
    </w:p>
    <w:p w:rsidR="00936E08" w:rsidRDefault="00936E08">
      <w:pPr>
        <w:pStyle w:val="ConsPlusNormal"/>
        <w:spacing w:before="220"/>
        <w:ind w:firstLine="540"/>
        <w:jc w:val="both"/>
      </w:pPr>
      <w:r>
        <w:t>Аконитин;</w:t>
      </w:r>
    </w:p>
    <w:p w:rsidR="00936E08" w:rsidRDefault="00936E08">
      <w:pPr>
        <w:pStyle w:val="ConsPlusNormal"/>
        <w:spacing w:before="220"/>
        <w:ind w:firstLine="540"/>
        <w:jc w:val="both"/>
      </w:pPr>
      <w:r>
        <w:t>Аммиак;</w:t>
      </w:r>
    </w:p>
    <w:p w:rsidR="00936E08" w:rsidRDefault="00936E08">
      <w:pPr>
        <w:pStyle w:val="ConsPlusNormal"/>
        <w:spacing w:before="220"/>
        <w:ind w:firstLine="540"/>
        <w:jc w:val="both"/>
      </w:pPr>
      <w:r>
        <w:t>Ангидрид уксусной кислоты;</w:t>
      </w:r>
    </w:p>
    <w:p w:rsidR="00936E08" w:rsidRDefault="00936E08">
      <w:pPr>
        <w:pStyle w:val="ConsPlusNormal"/>
        <w:spacing w:before="220"/>
        <w:ind w:firstLine="540"/>
        <w:jc w:val="both"/>
      </w:pPr>
      <w:r>
        <w:t>Арсин;</w:t>
      </w:r>
    </w:p>
    <w:p w:rsidR="00936E08" w:rsidRDefault="00936E08">
      <w:pPr>
        <w:pStyle w:val="ConsPlusNormal"/>
        <w:spacing w:before="220"/>
        <w:ind w:firstLine="540"/>
        <w:jc w:val="both"/>
      </w:pPr>
      <w:r>
        <w:t>Ацеклидин (3-хинуклидинилацетат);</w:t>
      </w:r>
    </w:p>
    <w:p w:rsidR="00936E08" w:rsidRDefault="00936E08">
      <w:pPr>
        <w:pStyle w:val="ConsPlusNormal"/>
        <w:spacing w:before="220"/>
        <w:ind w:firstLine="540"/>
        <w:jc w:val="both"/>
      </w:pPr>
      <w:r>
        <w:t>Би-Зет - Хинуклидил-3-бензилат (от англ. BZ) - 3-хинуклидиловый эфир бензиловой кислоты;</w:t>
      </w:r>
    </w:p>
    <w:p w:rsidR="00936E08" w:rsidRDefault="00936E08">
      <w:pPr>
        <w:pStyle w:val="ConsPlusNormal"/>
        <w:spacing w:before="220"/>
        <w:ind w:firstLine="540"/>
        <w:jc w:val="both"/>
      </w:pPr>
      <w:r>
        <w:t>Бромистый водород;</w:t>
      </w:r>
    </w:p>
    <w:p w:rsidR="00936E08" w:rsidRDefault="00936E08">
      <w:pPr>
        <w:pStyle w:val="ConsPlusNormal"/>
        <w:spacing w:before="220"/>
        <w:ind w:firstLine="540"/>
        <w:jc w:val="both"/>
      </w:pPr>
      <w:r>
        <w:t>Бруцин;</w:t>
      </w:r>
    </w:p>
    <w:p w:rsidR="00936E08" w:rsidRDefault="00936E08">
      <w:pPr>
        <w:pStyle w:val="ConsPlusNormal"/>
        <w:spacing w:before="220"/>
        <w:ind w:firstLine="540"/>
        <w:jc w:val="both"/>
      </w:pPr>
      <w:r>
        <w:t>ВИ-газ, Ви-Экс (от англ. VX), EA 1701 - O-этил-S-2-диизопропиламиноэтилметилфосфонат;</w:t>
      </w:r>
    </w:p>
    <w:p w:rsidR="00936E08" w:rsidRDefault="00936E08">
      <w:pPr>
        <w:pStyle w:val="ConsPlusNormal"/>
        <w:spacing w:before="220"/>
        <w:ind w:firstLine="540"/>
        <w:jc w:val="both"/>
      </w:pPr>
      <w:r>
        <w:t>Гексафторид вольфрама;</w:t>
      </w:r>
    </w:p>
    <w:p w:rsidR="00936E08" w:rsidRDefault="00936E08">
      <w:pPr>
        <w:pStyle w:val="ConsPlusNormal"/>
        <w:spacing w:before="220"/>
        <w:ind w:firstLine="540"/>
        <w:jc w:val="both"/>
      </w:pPr>
      <w:r>
        <w:t>Гиосциамин - основание, камфорат (L-тропилтропат (камфорат), сульфат (L-тропилтропат (сульфат);</w:t>
      </w:r>
    </w:p>
    <w:p w:rsidR="00936E08" w:rsidRDefault="00936E08">
      <w:pPr>
        <w:pStyle w:val="ConsPlusNormal"/>
        <w:spacing w:before="220"/>
        <w:ind w:firstLine="540"/>
        <w:jc w:val="both"/>
      </w:pPr>
      <w:r>
        <w:t>Глифтор (1,3-Дифторпропанол-2 (1) 70 - 75%, 1-фтор-3-хлорпропанол-2 (2) 10 - 20%);</w:t>
      </w:r>
    </w:p>
    <w:p w:rsidR="00936E08" w:rsidRDefault="00936E08">
      <w:pPr>
        <w:pStyle w:val="ConsPlusNormal"/>
        <w:spacing w:before="220"/>
        <w:ind w:firstLine="540"/>
        <w:jc w:val="both"/>
      </w:pPr>
      <w:r>
        <w:t>Горчичный газ (иприт);</w:t>
      </w:r>
    </w:p>
    <w:p w:rsidR="00936E08" w:rsidRDefault="00936E08">
      <w:pPr>
        <w:pStyle w:val="ConsPlusNormal"/>
        <w:spacing w:before="220"/>
        <w:ind w:firstLine="540"/>
        <w:jc w:val="both"/>
      </w:pPr>
      <w:r>
        <w:t>Жидкость И-М (этилцеллозольва 50%, метанола 50%);</w:t>
      </w:r>
    </w:p>
    <w:p w:rsidR="00936E08" w:rsidRDefault="00936E08">
      <w:pPr>
        <w:pStyle w:val="ConsPlusNormal"/>
        <w:spacing w:before="220"/>
        <w:ind w:firstLine="540"/>
        <w:jc w:val="both"/>
      </w:pPr>
      <w:r>
        <w:lastRenderedPageBreak/>
        <w:t>Жидкость, содержащая хлорид натрия, нитрат уранила, 4-хлорбензальдегид;</w:t>
      </w:r>
    </w:p>
    <w:p w:rsidR="00936E08" w:rsidRDefault="00936E08">
      <w:pPr>
        <w:pStyle w:val="ConsPlusNormal"/>
        <w:spacing w:before="220"/>
        <w:ind w:firstLine="540"/>
        <w:jc w:val="both"/>
      </w:pPr>
      <w:r>
        <w:t>Зарин и Зоман;</w:t>
      </w:r>
    </w:p>
    <w:p w:rsidR="00936E08" w:rsidRDefault="00936E08">
      <w:pPr>
        <w:pStyle w:val="ConsPlusNormal"/>
        <w:spacing w:before="220"/>
        <w:ind w:firstLine="540"/>
        <w:jc w:val="both"/>
      </w:pPr>
      <w:r>
        <w:t>Змеиный яд;</w:t>
      </w:r>
    </w:p>
    <w:p w:rsidR="00936E08" w:rsidRDefault="00936E08">
      <w:pPr>
        <w:pStyle w:val="ConsPlusNormal"/>
        <w:spacing w:before="220"/>
        <w:ind w:firstLine="540"/>
        <w:jc w:val="both"/>
      </w:pPr>
      <w:r>
        <w:t>Диборан;</w:t>
      </w:r>
    </w:p>
    <w:p w:rsidR="00936E08" w:rsidRDefault="00936E08">
      <w:pPr>
        <w:pStyle w:val="ConsPlusNormal"/>
        <w:spacing w:before="220"/>
        <w:ind w:firstLine="540"/>
        <w:jc w:val="both"/>
      </w:pPr>
      <w:r>
        <w:t>ИзосафролКарбахолин (N-(бета-карбамоилоксиэтил)-триметиламмония хлорид);</w:t>
      </w:r>
    </w:p>
    <w:p w:rsidR="00936E08" w:rsidRDefault="00936E08">
      <w:pPr>
        <w:pStyle w:val="ConsPlusNormal"/>
        <w:spacing w:before="220"/>
        <w:ind w:firstLine="540"/>
        <w:jc w:val="both"/>
      </w:pPr>
      <w:r>
        <w:t>Лизергид;</w:t>
      </w:r>
    </w:p>
    <w:p w:rsidR="00936E08" w:rsidRDefault="00936E08">
      <w:pPr>
        <w:pStyle w:val="ConsPlusNormal"/>
        <w:spacing w:before="220"/>
        <w:ind w:firstLine="540"/>
        <w:jc w:val="both"/>
      </w:pPr>
      <w:r>
        <w:t>Люизит;</w:t>
      </w:r>
    </w:p>
    <w:p w:rsidR="00936E08" w:rsidRDefault="00936E08">
      <w:pPr>
        <w:pStyle w:val="ConsPlusNormal"/>
        <w:spacing w:before="220"/>
        <w:ind w:firstLine="540"/>
        <w:jc w:val="both"/>
      </w:pPr>
      <w:r>
        <w:t>Малеиновый ангидрид;</w:t>
      </w:r>
    </w:p>
    <w:p w:rsidR="00936E08" w:rsidRDefault="00936E08">
      <w:pPr>
        <w:pStyle w:val="ConsPlusNormal"/>
        <w:spacing w:before="220"/>
        <w:ind w:firstLine="540"/>
        <w:jc w:val="both"/>
      </w:pPr>
      <w:r>
        <w:t>Меркаптофос;</w:t>
      </w:r>
    </w:p>
    <w:p w:rsidR="00936E08" w:rsidRDefault="00936E08">
      <w:pPr>
        <w:pStyle w:val="ConsPlusNormal"/>
        <w:spacing w:before="220"/>
        <w:ind w:firstLine="540"/>
        <w:jc w:val="both"/>
      </w:pPr>
      <w:r>
        <w:t>Метиловый спирт;</w:t>
      </w:r>
    </w:p>
    <w:p w:rsidR="00936E08" w:rsidRDefault="00936E08">
      <w:pPr>
        <w:pStyle w:val="ConsPlusNormal"/>
        <w:spacing w:before="220"/>
        <w:ind w:firstLine="540"/>
        <w:jc w:val="both"/>
      </w:pPr>
      <w:r>
        <w:t>Мышьяковистый ангидрид и его производные, включая их лекарственные формы в разных дозировках;</w:t>
      </w:r>
    </w:p>
    <w:p w:rsidR="00936E08" w:rsidRDefault="00936E08">
      <w:pPr>
        <w:pStyle w:val="ConsPlusNormal"/>
        <w:spacing w:before="220"/>
        <w:ind w:firstLine="540"/>
        <w:jc w:val="both"/>
      </w:pPr>
      <w:r>
        <w:t>Мышьяковый ангидрид и его производные, включая их лекарственные формы в разных дозировках;</w:t>
      </w:r>
    </w:p>
    <w:p w:rsidR="00936E08" w:rsidRDefault="00936E08">
      <w:pPr>
        <w:pStyle w:val="ConsPlusNormal"/>
        <w:spacing w:before="220"/>
        <w:ind w:firstLine="540"/>
        <w:jc w:val="both"/>
      </w:pPr>
      <w:r>
        <w:t>Новарсенол (5-(3-амино-4-оксифениларсено)-2-гидроксианилинометилсульфоксилат);</w:t>
      </w:r>
    </w:p>
    <w:p w:rsidR="00936E08" w:rsidRDefault="00936E08">
      <w:pPr>
        <w:pStyle w:val="ConsPlusNormal"/>
        <w:spacing w:before="220"/>
        <w:ind w:firstLine="540"/>
        <w:jc w:val="both"/>
      </w:pPr>
      <w:r>
        <w:t>Перфторизобутен;</w:t>
      </w:r>
    </w:p>
    <w:p w:rsidR="00936E08" w:rsidRDefault="00936E08">
      <w:pPr>
        <w:pStyle w:val="ConsPlusNormal"/>
        <w:spacing w:before="220"/>
        <w:ind w:firstLine="540"/>
        <w:jc w:val="both"/>
      </w:pPr>
      <w:r>
        <w:t>Пиперональ;</w:t>
      </w:r>
    </w:p>
    <w:p w:rsidR="00936E08" w:rsidRDefault="00936E08">
      <w:pPr>
        <w:pStyle w:val="ConsPlusNormal"/>
        <w:spacing w:before="220"/>
        <w:ind w:firstLine="540"/>
        <w:jc w:val="both"/>
      </w:pPr>
      <w:r>
        <w:t>Промеран (3-хлорртуть-2-метоксипропилмочевина) и его лекарственные формы в разных дозировках;</w:t>
      </w:r>
    </w:p>
    <w:p w:rsidR="00936E08" w:rsidRDefault="00936E08">
      <w:pPr>
        <w:pStyle w:val="ConsPlusNormal"/>
        <w:spacing w:before="220"/>
        <w:ind w:firstLine="540"/>
        <w:jc w:val="both"/>
      </w:pPr>
      <w:r>
        <w:t>Пчелиный яд очищенный;</w:t>
      </w:r>
    </w:p>
    <w:p w:rsidR="00936E08" w:rsidRDefault="00936E08">
      <w:pPr>
        <w:pStyle w:val="ConsPlusNormal"/>
        <w:spacing w:before="220"/>
        <w:ind w:firstLine="540"/>
        <w:jc w:val="both"/>
      </w:pPr>
      <w:r>
        <w:t>Рицин;</w:t>
      </w:r>
    </w:p>
    <w:p w:rsidR="00936E08" w:rsidRDefault="00936E08">
      <w:pPr>
        <w:pStyle w:val="ConsPlusNormal"/>
        <w:spacing w:before="220"/>
        <w:ind w:firstLine="540"/>
        <w:jc w:val="both"/>
      </w:pPr>
      <w:r>
        <w:t>Ртуть металлическая, а также соли ртути;</w:t>
      </w:r>
    </w:p>
    <w:p w:rsidR="00936E08" w:rsidRDefault="00936E08">
      <w:pPr>
        <w:pStyle w:val="ConsPlusNormal"/>
        <w:spacing w:before="220"/>
        <w:ind w:firstLine="540"/>
        <w:jc w:val="both"/>
      </w:pPr>
      <w:r>
        <w:t>Сафрол;</w:t>
      </w:r>
    </w:p>
    <w:p w:rsidR="00936E08" w:rsidRDefault="00936E08">
      <w:pPr>
        <w:pStyle w:val="ConsPlusNormal"/>
        <w:spacing w:before="220"/>
        <w:ind w:firstLine="540"/>
        <w:jc w:val="both"/>
      </w:pPr>
      <w:r>
        <w:t>Сернистый газ;</w:t>
      </w:r>
    </w:p>
    <w:p w:rsidR="00936E08" w:rsidRDefault="00936E08">
      <w:pPr>
        <w:pStyle w:val="ConsPlusNormal"/>
        <w:spacing w:before="220"/>
        <w:ind w:firstLine="540"/>
        <w:jc w:val="both"/>
      </w:pPr>
      <w:r>
        <w:t>Серная кислота;</w:t>
      </w:r>
    </w:p>
    <w:p w:rsidR="00936E08" w:rsidRDefault="00936E08">
      <w:pPr>
        <w:pStyle w:val="ConsPlusNormal"/>
        <w:spacing w:before="220"/>
        <w:ind w:firstLine="540"/>
        <w:jc w:val="both"/>
      </w:pPr>
      <w:r>
        <w:t>Сероводород;</w:t>
      </w:r>
    </w:p>
    <w:p w:rsidR="00936E08" w:rsidRDefault="00936E08">
      <w:pPr>
        <w:pStyle w:val="ConsPlusNormal"/>
        <w:spacing w:before="220"/>
        <w:ind w:firstLine="540"/>
        <w:jc w:val="both"/>
      </w:pPr>
      <w:r>
        <w:t>Сероуглерод;</w:t>
      </w:r>
    </w:p>
    <w:p w:rsidR="00936E08" w:rsidRDefault="00936E08">
      <w:pPr>
        <w:pStyle w:val="ConsPlusNormal"/>
        <w:spacing w:before="220"/>
        <w:ind w:firstLine="540"/>
        <w:jc w:val="both"/>
      </w:pPr>
      <w:r>
        <w:t>Си-Эн (от англ. CN) - хлорацетофенон;</w:t>
      </w:r>
    </w:p>
    <w:p w:rsidR="00936E08" w:rsidRDefault="00936E08">
      <w:pPr>
        <w:pStyle w:val="ConsPlusNormal"/>
        <w:spacing w:before="220"/>
        <w:ind w:firstLine="540"/>
        <w:jc w:val="both"/>
      </w:pPr>
      <w:r>
        <w:t>Си-Эс (от англ. CS) - динитрил o-хлорбензилиденмалоновой кислоты;</w:t>
      </w:r>
    </w:p>
    <w:p w:rsidR="00936E08" w:rsidRDefault="00936E08">
      <w:pPr>
        <w:pStyle w:val="ConsPlusNormal"/>
        <w:spacing w:before="220"/>
        <w:ind w:firstLine="540"/>
        <w:jc w:val="both"/>
      </w:pPr>
      <w:r>
        <w:t>Си-Ар (от англ. CR) - дибензоксазепин;</w:t>
      </w:r>
    </w:p>
    <w:p w:rsidR="00936E08" w:rsidRDefault="00936E08">
      <w:pPr>
        <w:pStyle w:val="ConsPlusNormal"/>
        <w:spacing w:before="220"/>
        <w:ind w:firstLine="540"/>
        <w:jc w:val="both"/>
      </w:pPr>
      <w:r>
        <w:t>Синильная (цианистоводородная) кислота, Циклон-Б и цианиды металлов;</w:t>
      </w:r>
    </w:p>
    <w:p w:rsidR="00936E08" w:rsidRDefault="00936E08">
      <w:pPr>
        <w:pStyle w:val="ConsPlusNormal"/>
        <w:spacing w:before="220"/>
        <w:ind w:firstLine="540"/>
        <w:jc w:val="both"/>
      </w:pPr>
      <w:r>
        <w:lastRenderedPageBreak/>
        <w:t>Скополамина гидробромид;</w:t>
      </w:r>
    </w:p>
    <w:p w:rsidR="00936E08" w:rsidRDefault="00936E08">
      <w:pPr>
        <w:pStyle w:val="ConsPlusNormal"/>
        <w:spacing w:before="220"/>
        <w:ind w:firstLine="540"/>
        <w:jc w:val="both"/>
      </w:pPr>
      <w:r>
        <w:t>Стрихнина нитрат и его лекарственные формы в разных дозировках;</w:t>
      </w:r>
    </w:p>
    <w:p w:rsidR="00936E08" w:rsidRDefault="00936E08">
      <w:pPr>
        <w:pStyle w:val="ConsPlusNormal"/>
        <w:spacing w:before="220"/>
        <w:ind w:firstLine="540"/>
        <w:jc w:val="both"/>
      </w:pPr>
      <w:r>
        <w:t>Спирт этиловый синтетический, технический и пищевой, непригодный для производства алкогольной продукции;</w:t>
      </w:r>
    </w:p>
    <w:p w:rsidR="00936E08" w:rsidRDefault="00936E08">
      <w:pPr>
        <w:pStyle w:val="ConsPlusNormal"/>
        <w:spacing w:before="220"/>
        <w:ind w:firstLine="540"/>
        <w:jc w:val="both"/>
      </w:pPr>
      <w:r>
        <w:t>Сумма алкалоидов красавки;</w:t>
      </w:r>
    </w:p>
    <w:p w:rsidR="00936E08" w:rsidRDefault="00936E08">
      <w:pPr>
        <w:pStyle w:val="ConsPlusNormal"/>
        <w:spacing w:before="220"/>
        <w:ind w:firstLine="540"/>
        <w:jc w:val="both"/>
      </w:pPr>
      <w:r>
        <w:t>Соли пирофосфорной кислоты;</w:t>
      </w:r>
    </w:p>
    <w:p w:rsidR="00936E08" w:rsidRDefault="00936E08">
      <w:pPr>
        <w:pStyle w:val="ConsPlusNormal"/>
        <w:spacing w:before="220"/>
        <w:ind w:firstLine="540"/>
        <w:jc w:val="both"/>
      </w:pPr>
      <w:r>
        <w:t>Соли цианистой и роданистоводородной кислот;</w:t>
      </w:r>
    </w:p>
    <w:p w:rsidR="00936E08" w:rsidRDefault="00936E08">
      <w:pPr>
        <w:pStyle w:val="ConsPlusNormal"/>
        <w:spacing w:before="220"/>
        <w:ind w:firstLine="540"/>
        <w:jc w:val="both"/>
      </w:pPr>
      <w:r>
        <w:t>Таллий и его соли;</w:t>
      </w:r>
    </w:p>
    <w:p w:rsidR="00936E08" w:rsidRDefault="00936E08">
      <w:pPr>
        <w:pStyle w:val="ConsPlusNormal"/>
        <w:spacing w:before="220"/>
        <w:ind w:firstLine="540"/>
        <w:jc w:val="both"/>
      </w:pPr>
      <w:r>
        <w:t>Тетракарбонил никеля;</w:t>
      </w:r>
    </w:p>
    <w:p w:rsidR="00936E08" w:rsidRDefault="00936E08">
      <w:pPr>
        <w:pStyle w:val="ConsPlusNormal"/>
        <w:spacing w:before="220"/>
        <w:ind w:firstLine="540"/>
        <w:jc w:val="both"/>
      </w:pPr>
      <w:r>
        <w:t>Тетраэтилсвинец и его смеси с другими веществами (этиловая жидкость и прочие), кроме этилированных бензинов;</w:t>
      </w:r>
    </w:p>
    <w:p w:rsidR="00936E08" w:rsidRDefault="00936E08">
      <w:pPr>
        <w:pStyle w:val="ConsPlusNormal"/>
        <w:spacing w:before="220"/>
        <w:ind w:firstLine="540"/>
        <w:jc w:val="both"/>
      </w:pPr>
      <w:r>
        <w:t>Треххлористый фосфор;</w:t>
      </w:r>
    </w:p>
    <w:p w:rsidR="00936E08" w:rsidRDefault="00936E08">
      <w:pPr>
        <w:pStyle w:val="ConsPlusNormal"/>
        <w:spacing w:before="220"/>
        <w:ind w:firstLine="540"/>
        <w:jc w:val="both"/>
      </w:pPr>
      <w:r>
        <w:t>Трифторид бора;</w:t>
      </w:r>
    </w:p>
    <w:p w:rsidR="00936E08" w:rsidRDefault="00936E08">
      <w:pPr>
        <w:pStyle w:val="ConsPlusNormal"/>
        <w:spacing w:before="220"/>
        <w:ind w:firstLine="540"/>
        <w:jc w:val="both"/>
      </w:pPr>
      <w:r>
        <w:t>Фосген и дифосген;</w:t>
      </w:r>
    </w:p>
    <w:p w:rsidR="00936E08" w:rsidRDefault="00936E08">
      <w:pPr>
        <w:pStyle w:val="ConsPlusNormal"/>
        <w:spacing w:before="220"/>
        <w:ind w:firstLine="540"/>
        <w:jc w:val="both"/>
      </w:pPr>
      <w:r>
        <w:t>Фосфид цинка;</w:t>
      </w:r>
    </w:p>
    <w:p w:rsidR="00936E08" w:rsidRDefault="00936E08">
      <w:pPr>
        <w:pStyle w:val="ConsPlusNormal"/>
        <w:spacing w:before="220"/>
        <w:ind w:firstLine="540"/>
        <w:jc w:val="both"/>
      </w:pPr>
      <w:r>
        <w:t>Фосфор белый (фосфор желтый);</w:t>
      </w:r>
    </w:p>
    <w:p w:rsidR="00936E08" w:rsidRDefault="00936E08">
      <w:pPr>
        <w:pStyle w:val="ConsPlusNormal"/>
        <w:spacing w:before="220"/>
        <w:ind w:firstLine="540"/>
        <w:jc w:val="both"/>
      </w:pPr>
      <w:r>
        <w:t>Ферроцианиды;</w:t>
      </w:r>
    </w:p>
    <w:p w:rsidR="00936E08" w:rsidRDefault="00936E08">
      <w:pPr>
        <w:pStyle w:val="ConsPlusNormal"/>
        <w:spacing w:before="220"/>
        <w:ind w:firstLine="540"/>
        <w:jc w:val="both"/>
      </w:pPr>
      <w:r>
        <w:t>Фтор и фторзамещенные сильные органические кислоты;</w:t>
      </w:r>
    </w:p>
    <w:p w:rsidR="00936E08" w:rsidRDefault="00936E08">
      <w:pPr>
        <w:pStyle w:val="ConsPlusNormal"/>
        <w:spacing w:before="220"/>
        <w:ind w:firstLine="540"/>
        <w:jc w:val="both"/>
      </w:pPr>
      <w:r>
        <w:t>Фтористый водород (плавиковая кислота);</w:t>
      </w:r>
    </w:p>
    <w:p w:rsidR="00936E08" w:rsidRDefault="00936E08">
      <w:pPr>
        <w:pStyle w:val="ConsPlusNormal"/>
        <w:spacing w:before="220"/>
        <w:ind w:firstLine="540"/>
        <w:jc w:val="both"/>
      </w:pPr>
      <w:r>
        <w:t>Формальдегид;</w:t>
      </w:r>
    </w:p>
    <w:p w:rsidR="00936E08" w:rsidRDefault="00936E08">
      <w:pPr>
        <w:pStyle w:val="ConsPlusNormal"/>
        <w:spacing w:before="220"/>
        <w:ind w:firstLine="540"/>
        <w:jc w:val="both"/>
      </w:pPr>
      <w:r>
        <w:t>Хлороформ (Трихлорметан);</w:t>
      </w:r>
    </w:p>
    <w:p w:rsidR="00936E08" w:rsidRDefault="00936E08">
      <w:pPr>
        <w:pStyle w:val="ConsPlusNormal"/>
        <w:spacing w:before="220"/>
        <w:ind w:firstLine="540"/>
        <w:jc w:val="both"/>
      </w:pPr>
      <w:r>
        <w:t>Хлор и хлорзамещенные сильные органические кислоты;</w:t>
      </w:r>
    </w:p>
    <w:p w:rsidR="00936E08" w:rsidRDefault="00936E08">
      <w:pPr>
        <w:pStyle w:val="ConsPlusNormal"/>
        <w:spacing w:before="220"/>
        <w:ind w:firstLine="540"/>
        <w:jc w:val="both"/>
      </w:pPr>
      <w:r>
        <w:t>Хлорид бора;</w:t>
      </w:r>
    </w:p>
    <w:p w:rsidR="00936E08" w:rsidRDefault="00936E08">
      <w:pPr>
        <w:pStyle w:val="ConsPlusNormal"/>
        <w:spacing w:before="220"/>
        <w:ind w:firstLine="540"/>
        <w:jc w:val="both"/>
      </w:pPr>
      <w:r>
        <w:t>Хлористый водород (соляная кислота);</w:t>
      </w:r>
    </w:p>
    <w:p w:rsidR="00936E08" w:rsidRDefault="00936E08">
      <w:pPr>
        <w:pStyle w:val="ConsPlusNormal"/>
        <w:spacing w:before="220"/>
        <w:ind w:firstLine="540"/>
        <w:jc w:val="both"/>
      </w:pPr>
      <w:r>
        <w:t>Хлорпикрин;</w:t>
      </w:r>
    </w:p>
    <w:p w:rsidR="00936E08" w:rsidRDefault="00936E08">
      <w:pPr>
        <w:pStyle w:val="ConsPlusNormal"/>
        <w:spacing w:before="220"/>
        <w:ind w:firstLine="540"/>
        <w:jc w:val="both"/>
      </w:pPr>
      <w:r>
        <w:t>Цианистый водород;</w:t>
      </w:r>
    </w:p>
    <w:p w:rsidR="00936E08" w:rsidRDefault="00936E08">
      <w:pPr>
        <w:pStyle w:val="ConsPlusNormal"/>
        <w:spacing w:before="220"/>
        <w:ind w:firstLine="540"/>
        <w:jc w:val="both"/>
      </w:pPr>
      <w:r>
        <w:t>Циановая и циануровая кислоты, замещенные фторированные и хлорированные;</w:t>
      </w:r>
    </w:p>
    <w:p w:rsidR="00936E08" w:rsidRDefault="00936E08">
      <w:pPr>
        <w:pStyle w:val="ConsPlusNormal"/>
        <w:spacing w:before="220"/>
        <w:ind w:firstLine="540"/>
        <w:jc w:val="both"/>
      </w:pPr>
      <w:r>
        <w:t>Цианплав;</w:t>
      </w:r>
    </w:p>
    <w:p w:rsidR="00936E08" w:rsidRDefault="00936E08">
      <w:pPr>
        <w:pStyle w:val="ConsPlusNormal"/>
        <w:spacing w:before="220"/>
        <w:ind w:firstLine="540"/>
        <w:jc w:val="both"/>
      </w:pPr>
      <w:r>
        <w:t>Цинхонин;</w:t>
      </w:r>
    </w:p>
    <w:p w:rsidR="00936E08" w:rsidRDefault="00936E08">
      <w:pPr>
        <w:pStyle w:val="ConsPlusNormal"/>
        <w:spacing w:before="220"/>
        <w:ind w:firstLine="540"/>
        <w:jc w:val="both"/>
      </w:pPr>
      <w:r>
        <w:t>Щавелевая кислота;</w:t>
      </w:r>
    </w:p>
    <w:p w:rsidR="00936E08" w:rsidRDefault="00936E08">
      <w:pPr>
        <w:pStyle w:val="ConsPlusNormal"/>
        <w:spacing w:before="220"/>
        <w:ind w:firstLine="540"/>
        <w:jc w:val="both"/>
      </w:pPr>
      <w:r>
        <w:t>Экстракт чилибухи;</w:t>
      </w:r>
    </w:p>
    <w:p w:rsidR="00936E08" w:rsidRDefault="00936E08">
      <w:pPr>
        <w:pStyle w:val="ConsPlusNormal"/>
        <w:spacing w:before="220"/>
        <w:ind w:firstLine="540"/>
        <w:jc w:val="both"/>
      </w:pPr>
      <w:r>
        <w:lastRenderedPageBreak/>
        <w:t>Эргометрин и его соли;</w:t>
      </w:r>
    </w:p>
    <w:p w:rsidR="00936E08" w:rsidRDefault="00936E08">
      <w:pPr>
        <w:pStyle w:val="ConsPlusNormal"/>
        <w:spacing w:before="220"/>
        <w:ind w:firstLine="540"/>
        <w:jc w:val="both"/>
      </w:pPr>
      <w:r>
        <w:t>Эрготамин и его соли;</w:t>
      </w:r>
    </w:p>
    <w:p w:rsidR="00936E08" w:rsidRDefault="00936E08">
      <w:pPr>
        <w:pStyle w:val="ConsPlusNormal"/>
        <w:spacing w:before="220"/>
        <w:ind w:firstLine="540"/>
        <w:jc w:val="both"/>
      </w:pPr>
      <w:r>
        <w:t>Этилмеркурхлорид;</w:t>
      </w:r>
    </w:p>
    <w:p w:rsidR="00936E08" w:rsidRDefault="00936E08">
      <w:pPr>
        <w:pStyle w:val="ConsPlusNormal"/>
        <w:spacing w:before="220"/>
        <w:ind w:firstLine="540"/>
        <w:jc w:val="both"/>
      </w:pPr>
      <w:r>
        <w:t>Этиленоксид;</w:t>
      </w:r>
    </w:p>
    <w:p w:rsidR="00936E08" w:rsidRDefault="00936E08">
      <w:pPr>
        <w:pStyle w:val="ConsPlusNormal"/>
        <w:spacing w:before="220"/>
        <w:ind w:firstLine="540"/>
        <w:jc w:val="both"/>
      </w:pPr>
      <w:r>
        <w:t>Этиленгликоль.</w:t>
      </w:r>
    </w:p>
    <w:p w:rsidR="00936E08" w:rsidRDefault="00936E08">
      <w:pPr>
        <w:pStyle w:val="ConsPlusNormal"/>
        <w:spacing w:before="220"/>
        <w:ind w:firstLine="540"/>
        <w:jc w:val="both"/>
      </w:pPr>
      <w:bookmarkStart w:id="26" w:name="P700"/>
      <w:bookmarkEnd w:id="26"/>
      <w:r>
        <w:t>3.3. Предметы и вещества, содержащие опасные биологические агенты:</w:t>
      </w:r>
    </w:p>
    <w:p w:rsidR="00936E08" w:rsidRDefault="00936E08">
      <w:pPr>
        <w:pStyle w:val="ConsPlusNormal"/>
        <w:spacing w:before="220"/>
        <w:ind w:firstLine="540"/>
        <w:jc w:val="both"/>
      </w:pPr>
      <w:r>
        <w:t>3.3.1. Бактерии (включая риккетсиозы и хламидии):</w:t>
      </w:r>
    </w:p>
    <w:p w:rsidR="00936E08" w:rsidRPr="00936E08" w:rsidRDefault="00936E08">
      <w:pPr>
        <w:pStyle w:val="ConsPlusNormal"/>
        <w:spacing w:before="220"/>
        <w:ind w:firstLine="540"/>
        <w:jc w:val="both"/>
        <w:rPr>
          <w:lang w:val="en-US"/>
        </w:rPr>
      </w:pPr>
      <w:r w:rsidRPr="00936E08">
        <w:rPr>
          <w:lang w:val="en-US"/>
        </w:rPr>
        <w:t>Bacillus anthracis, A22 (</w:t>
      </w:r>
      <w:r>
        <w:t>сибирская</w:t>
      </w:r>
      <w:r w:rsidRPr="00936E08">
        <w:rPr>
          <w:lang w:val="en-US"/>
        </w:rPr>
        <w:t xml:space="preserve"> </w:t>
      </w:r>
      <w:r>
        <w:t>язва</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Bartonella quintana, A79.0 (</w:t>
      </w:r>
      <w:r>
        <w:t>окопная</w:t>
      </w:r>
      <w:r w:rsidRPr="00936E08">
        <w:rPr>
          <w:lang w:val="en-US"/>
        </w:rPr>
        <w:t xml:space="preserve"> </w:t>
      </w:r>
      <w:r>
        <w:t>лихорадка</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Brucella species, A23 (</w:t>
      </w:r>
      <w:r>
        <w:t>бруцеллез</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Burkholderia mallei, A24.0 (</w:t>
      </w:r>
      <w:r>
        <w:t>сап</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Burkholderia pseudomallei, A24 (</w:t>
      </w:r>
      <w:r>
        <w:t>мелиоидоз</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Franciscella tularensis, A21 (</w:t>
      </w:r>
      <w:r>
        <w:t>туляремия</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Salmonella typhi, A01.0 (</w:t>
      </w:r>
      <w:r>
        <w:t>брюшной</w:t>
      </w:r>
      <w:r w:rsidRPr="00936E08">
        <w:rPr>
          <w:lang w:val="en-US"/>
        </w:rPr>
        <w:t xml:space="preserve"> </w:t>
      </w:r>
      <w:r>
        <w:t>тиф</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Shigella species, A03 (</w:t>
      </w:r>
      <w:r>
        <w:t>шигеллез</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Vibrio cholerae, A00 (</w:t>
      </w:r>
      <w:r>
        <w:t>холера</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Yersinia pestis, A20 (</w:t>
      </w:r>
      <w:r>
        <w:t>чума</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Coxiella burnetii, A78 (</w:t>
      </w:r>
      <w:r>
        <w:t>лихорадка</w:t>
      </w:r>
      <w:r w:rsidRPr="00936E08">
        <w:rPr>
          <w:lang w:val="en-US"/>
        </w:rPr>
        <w:t xml:space="preserve"> </w:t>
      </w:r>
      <w:r>
        <w:t>Ку</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Orientia tsutsugamushi, A75.3 (</w:t>
      </w:r>
      <w:r>
        <w:t>клещевой</w:t>
      </w:r>
      <w:r w:rsidRPr="00936E08">
        <w:rPr>
          <w:lang w:val="en-US"/>
        </w:rPr>
        <w:t xml:space="preserve"> </w:t>
      </w:r>
      <w:r>
        <w:t>тиф</w:t>
      </w:r>
      <w:r w:rsidRPr="00936E08">
        <w:rPr>
          <w:lang w:val="en-US"/>
        </w:rPr>
        <w:t>);</w:t>
      </w:r>
    </w:p>
    <w:p w:rsidR="00936E08" w:rsidRPr="00936E08" w:rsidRDefault="00936E08">
      <w:pPr>
        <w:pStyle w:val="ConsPlusNormal"/>
        <w:spacing w:before="220"/>
        <w:ind w:firstLine="540"/>
        <w:jc w:val="both"/>
        <w:rPr>
          <w:lang w:val="en-US"/>
        </w:rPr>
      </w:pPr>
      <w:r w:rsidRPr="00936E08">
        <w:rPr>
          <w:lang w:val="en-US"/>
        </w:rPr>
        <w:t>Rickettsia prowazekii, A75 (</w:t>
      </w:r>
      <w:r>
        <w:t>эпидемический</w:t>
      </w:r>
      <w:r w:rsidRPr="00936E08">
        <w:rPr>
          <w:lang w:val="en-US"/>
        </w:rPr>
        <w:t xml:space="preserve"> </w:t>
      </w:r>
      <w:r>
        <w:t>сыпной</w:t>
      </w:r>
      <w:r w:rsidRPr="00936E08">
        <w:rPr>
          <w:lang w:val="en-US"/>
        </w:rPr>
        <w:t xml:space="preserve"> </w:t>
      </w:r>
      <w:r>
        <w:t>тиф</w:t>
      </w:r>
      <w:r w:rsidRPr="00936E08">
        <w:rPr>
          <w:lang w:val="en-US"/>
        </w:rPr>
        <w:t>);</w:t>
      </w:r>
    </w:p>
    <w:p w:rsidR="00936E08" w:rsidRDefault="00936E08">
      <w:pPr>
        <w:pStyle w:val="ConsPlusNormal"/>
        <w:spacing w:before="220"/>
        <w:ind w:firstLine="540"/>
        <w:jc w:val="both"/>
      </w:pPr>
      <w:r>
        <w:t>Rickettsia rickettsii, A77.0 (пятнистая лихорадка Скалистых гор);</w:t>
      </w:r>
    </w:p>
    <w:p w:rsidR="00936E08" w:rsidRDefault="00936E08">
      <w:pPr>
        <w:pStyle w:val="ConsPlusNormal"/>
        <w:spacing w:before="220"/>
        <w:ind w:firstLine="540"/>
        <w:jc w:val="both"/>
      </w:pPr>
      <w:r>
        <w:t>Chlamydia psittaci, A70 (пситтакоз).</w:t>
      </w:r>
    </w:p>
    <w:p w:rsidR="00936E08" w:rsidRDefault="00936E08">
      <w:pPr>
        <w:pStyle w:val="ConsPlusNormal"/>
        <w:spacing w:before="220"/>
        <w:ind w:firstLine="540"/>
        <w:jc w:val="both"/>
      </w:pPr>
      <w:r>
        <w:t>3.3.2. Грибки:</w:t>
      </w:r>
    </w:p>
    <w:p w:rsidR="00936E08" w:rsidRDefault="00936E08">
      <w:pPr>
        <w:pStyle w:val="ConsPlusNormal"/>
        <w:spacing w:before="220"/>
        <w:ind w:firstLine="540"/>
        <w:jc w:val="both"/>
      </w:pPr>
      <w:r>
        <w:t>Coccidiodes immitis, B38 (кокцидиоидомикоз).</w:t>
      </w:r>
    </w:p>
    <w:p w:rsidR="00936E08" w:rsidRDefault="00936E08">
      <w:pPr>
        <w:pStyle w:val="ConsPlusNormal"/>
        <w:spacing w:before="220"/>
        <w:ind w:firstLine="540"/>
        <w:jc w:val="both"/>
      </w:pPr>
      <w:r>
        <w:t>3.3.3. Вирусы, вызывающие болезни:</w:t>
      </w:r>
    </w:p>
    <w:p w:rsidR="00936E08" w:rsidRDefault="00936E08">
      <w:pPr>
        <w:pStyle w:val="ConsPlusNormal"/>
        <w:spacing w:before="220"/>
        <w:ind w:firstLine="540"/>
        <w:jc w:val="both"/>
      </w:pPr>
      <w:r>
        <w:t>Болезнь, вызванная вирусом Хантаан/корейская и другие виды геморрагической лихорадки, A98.5;</w:t>
      </w:r>
    </w:p>
    <w:p w:rsidR="00936E08" w:rsidRDefault="00936E08">
      <w:pPr>
        <w:pStyle w:val="ConsPlusNormal"/>
        <w:spacing w:before="220"/>
        <w:ind w:firstLine="540"/>
        <w:jc w:val="both"/>
      </w:pPr>
      <w:r>
        <w:t>Другая вирусная пневмония, J12.8;</w:t>
      </w:r>
    </w:p>
    <w:p w:rsidR="00936E08" w:rsidRDefault="00936E08">
      <w:pPr>
        <w:pStyle w:val="ConsPlusNormal"/>
        <w:spacing w:before="220"/>
        <w:ind w:firstLine="540"/>
        <w:jc w:val="both"/>
      </w:pPr>
      <w:r>
        <w:t>Крымская геморрагическая лихорадка (вызванная вирусом Конго), A98.0;</w:t>
      </w:r>
    </w:p>
    <w:p w:rsidR="00936E08" w:rsidRDefault="00936E08">
      <w:pPr>
        <w:pStyle w:val="ConsPlusNormal"/>
        <w:spacing w:before="220"/>
        <w:ind w:firstLine="540"/>
        <w:jc w:val="both"/>
      </w:pPr>
      <w:r>
        <w:t>Лихорадка Рифт-Валли, A92.4;</w:t>
      </w:r>
    </w:p>
    <w:p w:rsidR="00936E08" w:rsidRDefault="00936E08">
      <w:pPr>
        <w:pStyle w:val="ConsPlusNormal"/>
        <w:spacing w:before="220"/>
        <w:ind w:firstLine="540"/>
        <w:jc w:val="both"/>
      </w:pPr>
      <w:r>
        <w:lastRenderedPageBreak/>
        <w:t>Болезнь, вызванная вирусом Эбола, A98.3;</w:t>
      </w:r>
    </w:p>
    <w:p w:rsidR="00936E08" w:rsidRDefault="00936E08">
      <w:pPr>
        <w:pStyle w:val="ConsPlusNormal"/>
        <w:spacing w:before="220"/>
        <w:ind w:firstLine="540"/>
        <w:jc w:val="both"/>
      </w:pPr>
      <w:r>
        <w:t>Болезнь, вызванная вирусом Марбург, A98.4;</w:t>
      </w:r>
    </w:p>
    <w:p w:rsidR="00936E08" w:rsidRDefault="00936E08">
      <w:pPr>
        <w:pStyle w:val="ConsPlusNormal"/>
        <w:spacing w:before="220"/>
        <w:ind w:firstLine="540"/>
        <w:jc w:val="both"/>
      </w:pPr>
      <w:r>
        <w:t>Лимфоцитарный хориоменингит, A87.2;</w:t>
      </w:r>
    </w:p>
    <w:p w:rsidR="00936E08" w:rsidRDefault="00936E08">
      <w:pPr>
        <w:pStyle w:val="ConsPlusNormal"/>
        <w:spacing w:before="220"/>
        <w:ind w:firstLine="540"/>
        <w:jc w:val="both"/>
      </w:pPr>
      <w:r>
        <w:t>Хунин, A96.0 (Аргентинская геморрагическая лихорадка);</w:t>
      </w:r>
    </w:p>
    <w:p w:rsidR="00936E08" w:rsidRDefault="00936E08">
      <w:pPr>
        <w:pStyle w:val="ConsPlusNormal"/>
        <w:spacing w:before="220"/>
        <w:ind w:firstLine="540"/>
        <w:jc w:val="both"/>
      </w:pPr>
      <w:r>
        <w:t>Магупо, A96.1 (Боливийская геморрагическая лихорадка);</w:t>
      </w:r>
    </w:p>
    <w:p w:rsidR="00936E08" w:rsidRDefault="00936E08">
      <w:pPr>
        <w:pStyle w:val="ConsPlusNormal"/>
        <w:spacing w:before="220"/>
        <w:ind w:firstLine="540"/>
        <w:jc w:val="both"/>
      </w:pPr>
      <w:r>
        <w:t>Лихорадка Ласса, A96.2;</w:t>
      </w:r>
    </w:p>
    <w:p w:rsidR="00936E08" w:rsidRDefault="00936E08">
      <w:pPr>
        <w:pStyle w:val="ConsPlusNormal"/>
        <w:spacing w:before="220"/>
        <w:ind w:firstLine="540"/>
        <w:jc w:val="both"/>
      </w:pPr>
      <w:r>
        <w:t>Клещевой вирусный энцефалит/русский весенне-летний энцефалит, A84.0/A84;</w:t>
      </w:r>
    </w:p>
    <w:p w:rsidR="00936E08" w:rsidRDefault="00936E08">
      <w:pPr>
        <w:pStyle w:val="ConsPlusNormal"/>
        <w:spacing w:before="220"/>
        <w:ind w:firstLine="540"/>
        <w:jc w:val="both"/>
      </w:pPr>
      <w:r>
        <w:t>Лихорадка Денге, A90/91;</w:t>
      </w:r>
    </w:p>
    <w:p w:rsidR="00936E08" w:rsidRDefault="00936E08">
      <w:pPr>
        <w:pStyle w:val="ConsPlusNormal"/>
        <w:spacing w:before="220"/>
        <w:ind w:firstLine="540"/>
        <w:jc w:val="both"/>
      </w:pPr>
      <w:r>
        <w:t>Желтая лихорадка, A95;</w:t>
      </w:r>
    </w:p>
    <w:p w:rsidR="00936E08" w:rsidRDefault="00936E08">
      <w:pPr>
        <w:pStyle w:val="ConsPlusNormal"/>
        <w:spacing w:before="220"/>
        <w:ind w:firstLine="540"/>
        <w:jc w:val="both"/>
      </w:pPr>
      <w:r>
        <w:t>Омская геморрагическая лихорадка, A98.1;</w:t>
      </w:r>
    </w:p>
    <w:p w:rsidR="00936E08" w:rsidRDefault="00936E08">
      <w:pPr>
        <w:pStyle w:val="ConsPlusNormal"/>
        <w:spacing w:before="220"/>
        <w:ind w:firstLine="540"/>
        <w:jc w:val="both"/>
      </w:pPr>
      <w:r>
        <w:t>Японский энцефалит, A83.0;</w:t>
      </w:r>
    </w:p>
    <w:p w:rsidR="00936E08" w:rsidRDefault="00936E08">
      <w:pPr>
        <w:pStyle w:val="ConsPlusNormal"/>
        <w:spacing w:before="220"/>
        <w:ind w:firstLine="540"/>
        <w:jc w:val="both"/>
      </w:pPr>
      <w:r>
        <w:t>Западный лошадиный энцефаломиелит, A83.1;</w:t>
      </w:r>
    </w:p>
    <w:p w:rsidR="00936E08" w:rsidRDefault="00936E08">
      <w:pPr>
        <w:pStyle w:val="ConsPlusNormal"/>
        <w:spacing w:before="220"/>
        <w:ind w:firstLine="540"/>
        <w:jc w:val="both"/>
      </w:pPr>
      <w:r>
        <w:t>Восточный лошадиный энцефаломиелит, A83.2;</w:t>
      </w:r>
    </w:p>
    <w:p w:rsidR="00936E08" w:rsidRDefault="00936E08">
      <w:pPr>
        <w:pStyle w:val="ConsPlusNormal"/>
        <w:spacing w:before="220"/>
        <w:ind w:firstLine="540"/>
        <w:jc w:val="both"/>
      </w:pPr>
      <w:r>
        <w:t>Болезнь, вызванная вирусом Чикунгунья, A92.0;</w:t>
      </w:r>
    </w:p>
    <w:p w:rsidR="00936E08" w:rsidRDefault="00936E08">
      <w:pPr>
        <w:pStyle w:val="ConsPlusNormal"/>
        <w:spacing w:before="220"/>
        <w:ind w:firstLine="540"/>
        <w:jc w:val="both"/>
      </w:pPr>
      <w:r>
        <w:t>Лихорадка О'Ньонг-Ньонг, A92.1;</w:t>
      </w:r>
    </w:p>
    <w:p w:rsidR="00936E08" w:rsidRDefault="00936E08">
      <w:pPr>
        <w:pStyle w:val="ConsPlusNormal"/>
        <w:spacing w:before="220"/>
        <w:ind w:firstLine="540"/>
        <w:jc w:val="both"/>
      </w:pPr>
      <w:r>
        <w:t>Венесуэльский лошадиный энцефаломиелит, A92.2;</w:t>
      </w:r>
    </w:p>
    <w:p w:rsidR="00936E08" w:rsidRDefault="00936E08">
      <w:pPr>
        <w:pStyle w:val="ConsPlusNormal"/>
        <w:spacing w:before="220"/>
        <w:ind w:firstLine="540"/>
        <w:jc w:val="both"/>
      </w:pPr>
      <w:r>
        <w:t>Variola major, B03 (оспа);</w:t>
      </w:r>
    </w:p>
    <w:p w:rsidR="00936E08" w:rsidRDefault="00936E08">
      <w:pPr>
        <w:pStyle w:val="ConsPlusNormal"/>
        <w:spacing w:before="220"/>
        <w:ind w:firstLine="540"/>
        <w:jc w:val="both"/>
      </w:pPr>
      <w:r>
        <w:t>Инфекции, вызванные вирусом обезьяньей оспы, B04;</w:t>
      </w:r>
    </w:p>
    <w:p w:rsidR="00936E08" w:rsidRDefault="00936E08">
      <w:pPr>
        <w:pStyle w:val="ConsPlusNormal"/>
        <w:spacing w:before="220"/>
        <w:ind w:firstLine="540"/>
        <w:jc w:val="both"/>
      </w:pPr>
      <w:r>
        <w:t>Белая оспа (разновидность вируса оспы);</w:t>
      </w:r>
    </w:p>
    <w:p w:rsidR="00936E08" w:rsidRDefault="00936E08">
      <w:pPr>
        <w:pStyle w:val="ConsPlusNormal"/>
        <w:spacing w:before="220"/>
        <w:ind w:firstLine="540"/>
        <w:jc w:val="both"/>
      </w:pPr>
      <w:r>
        <w:t>Грипп и пневмония, J10,11.</w:t>
      </w:r>
    </w:p>
    <w:p w:rsidR="00936E08" w:rsidRDefault="00936E08">
      <w:pPr>
        <w:pStyle w:val="ConsPlusNormal"/>
        <w:spacing w:before="220"/>
        <w:ind w:firstLine="540"/>
        <w:jc w:val="both"/>
      </w:pPr>
      <w:r>
        <w:t>3.3.4. Простейшие:</w:t>
      </w:r>
    </w:p>
    <w:p w:rsidR="00936E08" w:rsidRDefault="00936E08">
      <w:pPr>
        <w:pStyle w:val="ConsPlusNormal"/>
        <w:spacing w:before="220"/>
        <w:ind w:firstLine="540"/>
        <w:jc w:val="both"/>
      </w:pPr>
      <w:r>
        <w:t>Naeglaeria fowleri, B60.2 (неглериаз);</w:t>
      </w:r>
    </w:p>
    <w:p w:rsidR="00936E08" w:rsidRDefault="00936E08">
      <w:pPr>
        <w:pStyle w:val="ConsPlusNormal"/>
        <w:spacing w:before="220"/>
        <w:ind w:firstLine="540"/>
        <w:jc w:val="both"/>
      </w:pPr>
      <w:r>
        <w:t>Toxoplasma gondii, B58 (токсоплазмоз);</w:t>
      </w:r>
    </w:p>
    <w:p w:rsidR="00936E08" w:rsidRDefault="00936E08">
      <w:pPr>
        <w:pStyle w:val="ConsPlusNormal"/>
        <w:spacing w:before="220"/>
        <w:ind w:firstLine="540"/>
        <w:jc w:val="both"/>
      </w:pPr>
      <w:r>
        <w:t>Schistosoma species, B65 (шистосомоз).</w:t>
      </w:r>
    </w:p>
    <w:p w:rsidR="00936E08" w:rsidRDefault="00936E08">
      <w:pPr>
        <w:pStyle w:val="ConsPlusNormal"/>
        <w:spacing w:before="220"/>
        <w:ind w:firstLine="540"/>
        <w:jc w:val="both"/>
      </w:pPr>
      <w:bookmarkStart w:id="27" w:name="P748"/>
      <w:bookmarkEnd w:id="27"/>
      <w:r>
        <w:t>3.4. Предметы, содержащие взрывчатые вещества</w:t>
      </w:r>
    </w:p>
    <w:p w:rsidR="00936E08" w:rsidRDefault="00936E08">
      <w:pPr>
        <w:pStyle w:val="ConsPlusNormal"/>
        <w:spacing w:before="220"/>
        <w:ind w:firstLine="540"/>
        <w:jc w:val="both"/>
      </w:pPr>
      <w:r>
        <w:t>3.4.1. Патроны к гражданскому и служебному оружию:</w:t>
      </w:r>
    </w:p>
    <w:p w:rsidR="00936E08" w:rsidRDefault="00936E08">
      <w:pPr>
        <w:pStyle w:val="ConsPlusNormal"/>
        <w:spacing w:before="220"/>
        <w:ind w:firstLine="540"/>
        <w:jc w:val="both"/>
      </w:pPr>
      <w:r>
        <w:t>1) Патроны к гражданскому оружию самообороны:</w:t>
      </w:r>
    </w:p>
    <w:p w:rsidR="00936E08" w:rsidRDefault="00936E08">
      <w:pPr>
        <w:pStyle w:val="ConsPlusNormal"/>
        <w:spacing w:before="220"/>
        <w:ind w:firstLine="540"/>
        <w:jc w:val="both"/>
      </w:pPr>
      <w:r>
        <w:t>травматического действия к огнестрельному гладкоствольному длинноствольному;</w:t>
      </w:r>
    </w:p>
    <w:p w:rsidR="00936E08" w:rsidRDefault="00936E08">
      <w:pPr>
        <w:pStyle w:val="ConsPlusNormal"/>
        <w:spacing w:before="220"/>
        <w:ind w:firstLine="540"/>
        <w:jc w:val="both"/>
      </w:pPr>
      <w:r>
        <w:t>травматического действия к огнестрельному ограниченного поражения (пистолетам, револьверам, бесствольным устройствам);</w:t>
      </w:r>
    </w:p>
    <w:p w:rsidR="00936E08" w:rsidRDefault="00936E08">
      <w:pPr>
        <w:pStyle w:val="ConsPlusNormal"/>
        <w:spacing w:before="220"/>
        <w:ind w:firstLine="540"/>
        <w:jc w:val="both"/>
      </w:pPr>
      <w:r>
        <w:lastRenderedPageBreak/>
        <w:t>газового действия;</w:t>
      </w:r>
    </w:p>
    <w:p w:rsidR="00936E08" w:rsidRDefault="00936E08">
      <w:pPr>
        <w:pStyle w:val="ConsPlusNormal"/>
        <w:spacing w:before="220"/>
        <w:ind w:firstLine="540"/>
        <w:jc w:val="both"/>
      </w:pPr>
      <w:r>
        <w:t>2) Патроны светозвукового действия;</w:t>
      </w:r>
    </w:p>
    <w:p w:rsidR="00936E08" w:rsidRDefault="00936E08">
      <w:pPr>
        <w:pStyle w:val="ConsPlusNormal"/>
        <w:spacing w:before="220"/>
        <w:ind w:firstLine="540"/>
        <w:jc w:val="both"/>
      </w:pPr>
      <w:r>
        <w:t>3) Патроны к гражданскому спортивному и охотничьему оружию:</w:t>
      </w:r>
    </w:p>
    <w:p w:rsidR="00936E08" w:rsidRDefault="00936E08">
      <w:pPr>
        <w:pStyle w:val="ConsPlusNormal"/>
        <w:spacing w:before="220"/>
        <w:ind w:firstLine="540"/>
        <w:jc w:val="both"/>
      </w:pPr>
      <w:r>
        <w:t>огнестрельному с нарезным стволом;</w:t>
      </w:r>
    </w:p>
    <w:p w:rsidR="00936E08" w:rsidRDefault="00936E08">
      <w:pPr>
        <w:pStyle w:val="ConsPlusNormal"/>
        <w:spacing w:before="220"/>
        <w:ind w:firstLine="540"/>
        <w:jc w:val="both"/>
      </w:pPr>
      <w:r>
        <w:t>огнестрельному гладкоствольному;</w:t>
      </w:r>
    </w:p>
    <w:p w:rsidR="00936E08" w:rsidRDefault="00936E08">
      <w:pPr>
        <w:pStyle w:val="ConsPlusNormal"/>
        <w:spacing w:before="220"/>
        <w:ind w:firstLine="540"/>
        <w:jc w:val="both"/>
      </w:pPr>
      <w:r>
        <w:t>пневматическому;</w:t>
      </w:r>
    </w:p>
    <w:p w:rsidR="00936E08" w:rsidRDefault="00936E08">
      <w:pPr>
        <w:pStyle w:val="ConsPlusNormal"/>
        <w:spacing w:before="220"/>
        <w:ind w:firstLine="540"/>
        <w:jc w:val="both"/>
      </w:pPr>
      <w:r>
        <w:t>4) Патроны сигнальные к оружию:</w:t>
      </w:r>
    </w:p>
    <w:p w:rsidR="00936E08" w:rsidRDefault="00936E08">
      <w:pPr>
        <w:pStyle w:val="ConsPlusNormal"/>
        <w:spacing w:before="220"/>
        <w:ind w:firstLine="540"/>
        <w:jc w:val="both"/>
      </w:pPr>
      <w:r>
        <w:t>огнестрельному;</w:t>
      </w:r>
    </w:p>
    <w:p w:rsidR="00936E08" w:rsidRDefault="00936E08">
      <w:pPr>
        <w:pStyle w:val="ConsPlusNormal"/>
        <w:spacing w:before="220"/>
        <w:ind w:firstLine="540"/>
        <w:jc w:val="both"/>
      </w:pPr>
      <w:r>
        <w:t>сигнальному;</w:t>
      </w:r>
    </w:p>
    <w:p w:rsidR="00936E08" w:rsidRDefault="00936E08">
      <w:pPr>
        <w:pStyle w:val="ConsPlusNormal"/>
        <w:spacing w:before="220"/>
        <w:ind w:firstLine="540"/>
        <w:jc w:val="both"/>
      </w:pPr>
      <w:r>
        <w:t>5) Патроны к огнестрельным изделиям производственного назначения, конструктивно сходным с огнестрельным оружием;</w:t>
      </w:r>
    </w:p>
    <w:p w:rsidR="00936E08" w:rsidRDefault="00936E08">
      <w:pPr>
        <w:pStyle w:val="ConsPlusNormal"/>
        <w:spacing w:before="220"/>
        <w:ind w:firstLine="540"/>
        <w:jc w:val="both"/>
      </w:pPr>
      <w:r>
        <w:t>6) Патроны к служебному огнестрельному оружию:</w:t>
      </w:r>
    </w:p>
    <w:p w:rsidR="00936E08" w:rsidRDefault="00936E08">
      <w:pPr>
        <w:pStyle w:val="ConsPlusNormal"/>
        <w:spacing w:before="220"/>
        <w:ind w:firstLine="540"/>
        <w:jc w:val="both"/>
      </w:pPr>
      <w:r>
        <w:t>гладкоствольному и нарезному короткоствольному;</w:t>
      </w:r>
    </w:p>
    <w:p w:rsidR="00936E08" w:rsidRDefault="00936E08">
      <w:pPr>
        <w:pStyle w:val="ConsPlusNormal"/>
        <w:spacing w:before="220"/>
        <w:ind w:firstLine="540"/>
        <w:jc w:val="both"/>
      </w:pPr>
      <w:r>
        <w:t>ограниченного поражения;</w:t>
      </w:r>
    </w:p>
    <w:p w:rsidR="00936E08" w:rsidRDefault="00936E08">
      <w:pPr>
        <w:pStyle w:val="ConsPlusNormal"/>
        <w:spacing w:before="220"/>
        <w:ind w:firstLine="540"/>
        <w:jc w:val="both"/>
      </w:pPr>
      <w:r>
        <w:t>7) Патроны, производимые только для экспорта в соответствии с техническими требованиями стран-импортеров;</w:t>
      </w:r>
    </w:p>
    <w:p w:rsidR="00936E08" w:rsidRDefault="00936E08">
      <w:pPr>
        <w:pStyle w:val="ConsPlusNormal"/>
        <w:spacing w:before="220"/>
        <w:ind w:firstLine="540"/>
        <w:jc w:val="both"/>
      </w:pPr>
      <w:r>
        <w:t>8) Патроны испытательные:</w:t>
      </w:r>
    </w:p>
    <w:p w:rsidR="00936E08" w:rsidRDefault="00936E08">
      <w:pPr>
        <w:pStyle w:val="ConsPlusNormal"/>
        <w:spacing w:before="220"/>
        <w:ind w:firstLine="540"/>
        <w:jc w:val="both"/>
      </w:pPr>
      <w:r>
        <w:t>для оружия с нарезным стволом;</w:t>
      </w:r>
    </w:p>
    <w:p w:rsidR="00936E08" w:rsidRDefault="00936E08">
      <w:pPr>
        <w:pStyle w:val="ConsPlusNormal"/>
        <w:spacing w:before="220"/>
        <w:ind w:firstLine="540"/>
        <w:jc w:val="both"/>
      </w:pPr>
      <w:r>
        <w:t>для гладкоствольного оружия.</w:t>
      </w:r>
    </w:p>
    <w:p w:rsidR="00936E08" w:rsidRDefault="00936E08">
      <w:pPr>
        <w:pStyle w:val="ConsPlusNormal"/>
        <w:spacing w:before="220"/>
        <w:ind w:firstLine="540"/>
        <w:jc w:val="both"/>
      </w:pPr>
      <w:bookmarkStart w:id="28" w:name="P770"/>
      <w:bookmarkEnd w:id="28"/>
      <w:r>
        <w:t xml:space="preserve">3.5. Изделия, конструктивно сходные с огнестрельным оружием, пневматическим оружием и холодным оружием, а также способные применяться при совершении АНВ в качестве таких видов оружия (за исключением перемещаемых в зону транспортной безопасности ОТИ или ТС в целях обеспечения их деятельности и обслуживания находящихся на них физических лиц изделий, сертифицированных в установленном порядке в качестве изделий хозяйственно-бытового и производственного назначения, а также столовых приборов, соответствующих параметрам и размерам, установленным </w:t>
      </w:r>
      <w:hyperlink r:id="rId92">
        <w:r>
          <w:rPr>
            <w:color w:val="0000FF"/>
          </w:rPr>
          <w:t>ГОСТ Р 51687-2000</w:t>
        </w:r>
      </w:hyperlink>
      <w:r>
        <w:t xml:space="preserve">. "Государственный стандарт Российской Федерации. Приборы столовые и принадлежности кухонные из коррозионностойкой стали. Общие технические условия" (принят и введен в действие </w:t>
      </w:r>
      <w:hyperlink r:id="rId93">
        <w:r>
          <w:rPr>
            <w:color w:val="0000FF"/>
          </w:rPr>
          <w:t>Постановлением</w:t>
        </w:r>
      </w:hyperlink>
      <w:r>
        <w:t xml:space="preserve"> Госстандарта России от 19 декабря 2000 г. N 383-ст) &lt;1&gt;.</w:t>
      </w:r>
    </w:p>
    <w:p w:rsidR="00936E08" w:rsidRDefault="00936E08">
      <w:pPr>
        <w:pStyle w:val="ConsPlusNormal"/>
        <w:jc w:val="both"/>
      </w:pPr>
      <w:r>
        <w:t xml:space="preserve">(пп. 3.5 в ред. </w:t>
      </w:r>
      <w:hyperlink r:id="rId94">
        <w:r>
          <w:rPr>
            <w:color w:val="0000FF"/>
          </w:rPr>
          <w:t>Приказа</w:t>
        </w:r>
      </w:hyperlink>
      <w:r>
        <w:t xml:space="preserve"> Минтранса России от 25.03.2019 N 81)</w:t>
      </w:r>
    </w:p>
    <w:p w:rsidR="00936E08" w:rsidRDefault="00936E08">
      <w:pPr>
        <w:pStyle w:val="ConsPlusNormal"/>
        <w:spacing w:before="220"/>
        <w:ind w:firstLine="540"/>
        <w:jc w:val="both"/>
      </w:pPr>
      <w:r>
        <w:t>--------------------------------</w:t>
      </w:r>
    </w:p>
    <w:p w:rsidR="00936E08" w:rsidRDefault="00936E08">
      <w:pPr>
        <w:pStyle w:val="ConsPlusNormal"/>
        <w:spacing w:before="220"/>
        <w:ind w:firstLine="540"/>
        <w:jc w:val="both"/>
      </w:pPr>
      <w:r>
        <w:t>&lt;1&gt; М.: ИПК Издательство стандартов, 2001.</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bookmarkStart w:id="29" w:name="P779"/>
      <w:bookmarkEnd w:id="29"/>
      <w:r>
        <w:t>Приложение N 1</w:t>
      </w:r>
    </w:p>
    <w:p w:rsidR="00936E08" w:rsidRDefault="00936E08">
      <w:pPr>
        <w:pStyle w:val="ConsPlusNormal"/>
        <w:jc w:val="right"/>
      </w:pPr>
      <w:r>
        <w:lastRenderedPageBreak/>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center"/>
            </w:pPr>
            <w:r>
              <w:rPr>
                <w:color w:val="392C69"/>
              </w:rPr>
              <w:t>Список изменяющих документов</w:t>
            </w:r>
          </w:p>
          <w:p w:rsidR="00936E08" w:rsidRDefault="00936E08">
            <w:pPr>
              <w:pStyle w:val="ConsPlusNormal"/>
              <w:jc w:val="center"/>
            </w:pPr>
            <w:r>
              <w:rPr>
                <w:color w:val="392C69"/>
              </w:rPr>
              <w:t xml:space="preserve">(в ред. </w:t>
            </w:r>
            <w:hyperlink r:id="rId95">
              <w:r>
                <w:rPr>
                  <w:color w:val="0000FF"/>
                </w:rPr>
                <w:t>Приказа</w:t>
              </w:r>
            </w:hyperlink>
            <w:r>
              <w:rPr>
                <w:color w:val="392C69"/>
              </w:rPr>
              <w:t xml:space="preserve"> Минтранса России от 07.09.2020 N 357)</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N ____</w:t>
      </w:r>
    </w:p>
    <w:p w:rsidR="00936E08" w:rsidRDefault="00936E08">
      <w:pPr>
        <w:pStyle w:val="ConsPlusNonformat"/>
        <w:jc w:val="both"/>
      </w:pPr>
    </w:p>
    <w:p w:rsidR="00936E08" w:rsidRDefault="00936E08">
      <w:pPr>
        <w:pStyle w:val="ConsPlusNonformat"/>
        <w:jc w:val="both"/>
      </w:pPr>
      <w:bookmarkStart w:id="30" w:name="P791"/>
      <w:bookmarkEnd w:id="30"/>
      <w:r>
        <w:t xml:space="preserve">                                    Акт</w:t>
      </w:r>
    </w:p>
    <w:p w:rsidR="00936E08" w:rsidRDefault="00936E08">
      <w:pPr>
        <w:pStyle w:val="ConsPlusNonformat"/>
        <w:jc w:val="both"/>
      </w:pPr>
      <w:r>
        <w:t xml:space="preserve">        о принятом по результатам наблюдения и (или) собеседования</w:t>
      </w:r>
    </w:p>
    <w:p w:rsidR="00936E08" w:rsidRDefault="00936E08">
      <w:pPr>
        <w:pStyle w:val="ConsPlusNonformat"/>
        <w:jc w:val="both"/>
      </w:pPr>
      <w:r>
        <w:t xml:space="preserve">               решения о проведении дополнительного досмотра</w:t>
      </w:r>
    </w:p>
    <w:p w:rsidR="00936E08" w:rsidRDefault="00936E08">
      <w:pPr>
        <w:pStyle w:val="ConsPlusNonformat"/>
        <w:jc w:val="both"/>
      </w:pPr>
    </w:p>
    <w:p w:rsidR="00936E08" w:rsidRDefault="00936E08">
      <w:pPr>
        <w:pStyle w:val="ConsPlusNonformat"/>
        <w:jc w:val="both"/>
      </w:pPr>
      <w:r>
        <w:t>Объект транспортной</w:t>
      </w:r>
    </w:p>
    <w:p w:rsidR="00936E08" w:rsidRDefault="00936E08">
      <w:pPr>
        <w:pStyle w:val="ConsPlusNonformat"/>
        <w:jc w:val="both"/>
      </w:pPr>
      <w:r>
        <w:t>инфраструктуры        ____________________________  "__" __________ 20__ г.</w:t>
      </w:r>
    </w:p>
    <w:p w:rsidR="00936E08" w:rsidRDefault="00936E08">
      <w:pPr>
        <w:pStyle w:val="ConsPlusNonformat"/>
        <w:jc w:val="both"/>
      </w:pPr>
      <w:r>
        <w:t xml:space="preserve">                             (наименование)</w:t>
      </w:r>
    </w:p>
    <w:p w:rsidR="00936E08" w:rsidRDefault="00936E08">
      <w:pPr>
        <w:pStyle w:val="ConsPlusNonformat"/>
        <w:jc w:val="both"/>
      </w:pPr>
    </w:p>
    <w:p w:rsidR="00936E08" w:rsidRDefault="00936E08">
      <w:pPr>
        <w:pStyle w:val="ConsPlusNonformat"/>
        <w:jc w:val="both"/>
      </w:pPr>
      <w:r>
        <w:t>Подразделение транспортной безопасности _______________________________</w:t>
      </w:r>
    </w:p>
    <w:p w:rsidR="00936E08" w:rsidRDefault="00936E08">
      <w:pPr>
        <w:pStyle w:val="ConsPlusNonformat"/>
        <w:jc w:val="both"/>
      </w:pPr>
    </w:p>
    <w:p w:rsidR="00936E08" w:rsidRDefault="00936E08">
      <w:pPr>
        <w:pStyle w:val="ConsPlusNonformat"/>
        <w:jc w:val="both"/>
      </w:pPr>
      <w:r>
        <w:t>Я, ________________________________________________________________________</w:t>
      </w:r>
    </w:p>
    <w:p w:rsidR="00936E08" w:rsidRDefault="00936E08">
      <w:pPr>
        <w:pStyle w:val="ConsPlusNonformat"/>
        <w:jc w:val="both"/>
      </w:pPr>
      <w:r>
        <w:t xml:space="preserve">                   (инициалы, фамилия работника досмотра)</w:t>
      </w:r>
    </w:p>
    <w:p w:rsidR="00936E08" w:rsidRDefault="00936E08">
      <w:pPr>
        <w:pStyle w:val="ConsPlusNonformat"/>
        <w:jc w:val="both"/>
      </w:pPr>
      <w:r>
        <w:t>составил настоящий акт  о  том,  что  по  результатам  наблюдения  и  (или)</w:t>
      </w:r>
    </w:p>
    <w:p w:rsidR="00936E08" w:rsidRDefault="00936E08">
      <w:pPr>
        <w:pStyle w:val="ConsPlusNonformat"/>
        <w:jc w:val="both"/>
      </w:pPr>
      <w:r>
        <w:t>собеседования (нужное подчеркнуть):</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(инициалы, фамилия пассажира, физического лица в отношении которого</w:t>
      </w:r>
    </w:p>
    <w:p w:rsidR="00936E08" w:rsidRDefault="00936E08">
      <w:pPr>
        <w:pStyle w:val="ConsPlusNonformat"/>
        <w:jc w:val="both"/>
      </w:pPr>
      <w:r>
        <w:t xml:space="preserve">      проводилось наблюдение и (или) собеседование), перемещающегося</w:t>
      </w:r>
    </w:p>
    <w:p w:rsidR="00936E08" w:rsidRDefault="00936E08">
      <w:pPr>
        <w:pStyle w:val="ConsPlusNonformat"/>
        <w:jc w:val="both"/>
      </w:pPr>
      <w:r>
        <w:t>рейсом (поездом,</w:t>
      </w:r>
    </w:p>
    <w:p w:rsidR="00936E08" w:rsidRDefault="00936E08">
      <w:pPr>
        <w:pStyle w:val="ConsPlusNonformat"/>
        <w:jc w:val="both"/>
      </w:pPr>
      <w:r>
        <w:t>маршрутом) N __ из __________________________ в ___________________________</w:t>
      </w:r>
    </w:p>
    <w:p w:rsidR="00936E08" w:rsidRDefault="00936E08">
      <w:pPr>
        <w:pStyle w:val="ConsPlusNonformat"/>
        <w:jc w:val="both"/>
      </w:pPr>
      <w:r>
        <w:t xml:space="preserve">                     (наименование объекта        (наименование объекта</w:t>
      </w:r>
    </w:p>
    <w:p w:rsidR="00936E08" w:rsidRDefault="00936E08">
      <w:pPr>
        <w:pStyle w:val="ConsPlusNonformat"/>
        <w:jc w:val="both"/>
      </w:pPr>
      <w:r>
        <w:t xml:space="preserve">                  транспортной инфраструктуры) транспортной инфраструктуры)</w:t>
      </w:r>
    </w:p>
    <w:p w:rsidR="00936E08" w:rsidRDefault="00936E08">
      <w:pPr>
        <w:pStyle w:val="ConsPlusNonformat"/>
        <w:jc w:val="both"/>
      </w:pPr>
      <w:r>
        <w:t>и (или)  находящегося на объекте  транспортной  инфраструктуры/транспортном</w:t>
      </w:r>
    </w:p>
    <w:p w:rsidR="00936E08" w:rsidRDefault="00936E08">
      <w:pPr>
        <w:pStyle w:val="ConsPlusNonformat"/>
        <w:jc w:val="both"/>
      </w:pPr>
      <w:r>
        <w:t>средстве</w:t>
      </w:r>
    </w:p>
    <w:p w:rsidR="00936E08" w:rsidRDefault="00936E08">
      <w:pPr>
        <w:pStyle w:val="ConsPlusNonformat"/>
        <w:jc w:val="both"/>
      </w:pPr>
      <w:r>
        <w:t>При     проведении      наблюдения     и    (или)    собеседования     были</w:t>
      </w:r>
    </w:p>
    <w:p w:rsidR="00936E08" w:rsidRDefault="00936E08">
      <w:pPr>
        <w:pStyle w:val="ConsPlusNonformat"/>
        <w:jc w:val="both"/>
      </w:pPr>
      <w:r>
        <w:t>подтверждены/определены:</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(указать, какие признаки связи данных физических лиц с совершением АНВ или</w:t>
      </w:r>
    </w:p>
    <w:p w:rsidR="00936E08" w:rsidRDefault="00936E08">
      <w:pPr>
        <w:pStyle w:val="ConsPlusNonformat"/>
        <w:jc w:val="both"/>
      </w:pPr>
      <w:r>
        <w:t xml:space="preserve">   подготовкой к совершению АНВ были подтверждены и (или) определены в</w:t>
      </w:r>
    </w:p>
    <w:p w:rsidR="00936E08" w:rsidRDefault="00936E08">
      <w:pPr>
        <w:pStyle w:val="ConsPlusNonformat"/>
        <w:jc w:val="both"/>
      </w:pPr>
      <w:r>
        <w:t xml:space="preserve">           ходе проверки документов, наблюдения, собеседования)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Описание признаков: 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 Информация о данном лице, включая перечень и описание</w:t>
      </w:r>
    </w:p>
    <w:p w:rsidR="00936E08" w:rsidRDefault="00936E08">
      <w:pPr>
        <w:pStyle w:val="ConsPlusNonformat"/>
        <w:jc w:val="both"/>
      </w:pPr>
      <w:r>
        <w:t>выявленных признаков, ___ (дата, время) предоставлена: лицу, ответственному</w:t>
      </w:r>
    </w:p>
    <w:p w:rsidR="00936E08" w:rsidRDefault="00936E08">
      <w:pPr>
        <w:pStyle w:val="ConsPlusNonformat"/>
        <w:jc w:val="both"/>
      </w:pPr>
      <w:r>
        <w:t>за   обеспечение   транспортной   безопасности   ОТИ/ТС   или,   специально</w:t>
      </w:r>
    </w:p>
    <w:p w:rsidR="00936E08" w:rsidRDefault="00936E08">
      <w:pPr>
        <w:pStyle w:val="ConsPlusNonformat"/>
        <w:jc w:val="both"/>
      </w:pPr>
      <w:r>
        <w:t>уполномоченному   СТИ,   перевозчиком   лицу   из   числа  сил  обеспечения</w:t>
      </w:r>
    </w:p>
    <w:p w:rsidR="00936E08" w:rsidRDefault="00936E08">
      <w:pPr>
        <w:pStyle w:val="ConsPlusNonformat"/>
        <w:jc w:val="both"/>
      </w:pPr>
      <w:r>
        <w:t>транспортной безопасности ОТИ/ТС (нужное подчеркнуть)</w:t>
      </w:r>
    </w:p>
    <w:p w:rsidR="00936E08" w:rsidRDefault="00936E08">
      <w:pPr>
        <w:pStyle w:val="ConsPlusNonformat"/>
        <w:jc w:val="both"/>
      </w:pP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 должность)</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lastRenderedPageBreak/>
        <w:t>Приложение N 2</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rmal"/>
        <w:jc w:val="both"/>
      </w:pPr>
      <w:r>
        <w:t>Объект транспортной инфраструктуры ______________________</w:t>
      </w:r>
    </w:p>
    <w:p w:rsidR="00936E08" w:rsidRDefault="00936E08">
      <w:pPr>
        <w:pStyle w:val="ConsPlusNormal"/>
        <w:jc w:val="both"/>
      </w:pPr>
    </w:p>
    <w:p w:rsidR="00936E08" w:rsidRDefault="00936E08">
      <w:pPr>
        <w:pStyle w:val="ConsPlusNormal"/>
        <w:jc w:val="both"/>
      </w:pPr>
      <w:r>
        <w:t>Подразделение транспортной безопасности ______________________</w:t>
      </w:r>
    </w:p>
    <w:p w:rsidR="00936E08" w:rsidRDefault="00936E08">
      <w:pPr>
        <w:pStyle w:val="ConsPlusNormal"/>
        <w:jc w:val="both"/>
      </w:pPr>
    </w:p>
    <w:p w:rsidR="00936E08" w:rsidRDefault="00936E08">
      <w:pPr>
        <w:pStyle w:val="ConsPlusNormal"/>
        <w:jc w:val="center"/>
      </w:pPr>
      <w:bookmarkStart w:id="31" w:name="P851"/>
      <w:bookmarkEnd w:id="31"/>
      <w:r>
        <w:t>ЖУРНАЛ</w:t>
      </w:r>
    </w:p>
    <w:p w:rsidR="00936E08" w:rsidRDefault="00936E08">
      <w:pPr>
        <w:pStyle w:val="ConsPlusNormal"/>
        <w:jc w:val="center"/>
      </w:pPr>
      <w:r>
        <w:t>учета решений о проведении дополнительного досмотра,</w:t>
      </w:r>
    </w:p>
    <w:p w:rsidR="00936E08" w:rsidRDefault="00936E08">
      <w:pPr>
        <w:pStyle w:val="ConsPlusNormal"/>
        <w:jc w:val="center"/>
      </w:pPr>
      <w:r>
        <w:t>принятых по результатам наблюдения и (или) собеседования</w:t>
      </w:r>
    </w:p>
    <w:p w:rsidR="00936E08" w:rsidRDefault="00936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247"/>
        <w:gridCol w:w="1644"/>
        <w:gridCol w:w="1984"/>
        <w:gridCol w:w="2267"/>
      </w:tblGrid>
      <w:tr w:rsidR="00936E08">
        <w:tc>
          <w:tcPr>
            <w:tcW w:w="1927" w:type="dxa"/>
          </w:tcPr>
          <w:p w:rsidR="00936E08" w:rsidRDefault="00936E08">
            <w:pPr>
              <w:pStyle w:val="ConsPlusNormal"/>
              <w:jc w:val="center"/>
            </w:pPr>
            <w:r>
              <w:t>Дата и время проведения наблюдения и (или) собеседования</w:t>
            </w:r>
          </w:p>
        </w:tc>
        <w:tc>
          <w:tcPr>
            <w:tcW w:w="1247" w:type="dxa"/>
          </w:tcPr>
          <w:p w:rsidR="00936E08" w:rsidRDefault="00936E08">
            <w:pPr>
              <w:pStyle w:val="ConsPlusNormal"/>
              <w:jc w:val="center"/>
            </w:pPr>
            <w:r>
              <w:t>Номер рейса, поезда, маршрута</w:t>
            </w:r>
          </w:p>
        </w:tc>
        <w:tc>
          <w:tcPr>
            <w:tcW w:w="1644" w:type="dxa"/>
          </w:tcPr>
          <w:p w:rsidR="00936E08" w:rsidRDefault="00936E08">
            <w:pPr>
              <w:pStyle w:val="ConsPlusNormal"/>
              <w:jc w:val="center"/>
            </w:pPr>
            <w:r>
              <w:t>Объекта транспортной инфраструктуры назначения</w:t>
            </w:r>
          </w:p>
        </w:tc>
        <w:tc>
          <w:tcPr>
            <w:tcW w:w="1984" w:type="dxa"/>
          </w:tcPr>
          <w:p w:rsidR="00936E08" w:rsidRDefault="00936E08">
            <w:pPr>
              <w:pStyle w:val="ConsPlusNormal"/>
              <w:jc w:val="center"/>
            </w:pPr>
            <w:r>
              <w:t>Решение о проведении дополнительного досмотра</w:t>
            </w:r>
          </w:p>
        </w:tc>
        <w:tc>
          <w:tcPr>
            <w:tcW w:w="2267" w:type="dxa"/>
          </w:tcPr>
          <w:p w:rsidR="00936E08" w:rsidRDefault="00936E08">
            <w:pPr>
              <w:pStyle w:val="ConsPlusNormal"/>
              <w:jc w:val="center"/>
            </w:pPr>
            <w:r>
              <w:t>Фамилия, имя, отчества, подпись, работника досмотра</w:t>
            </w:r>
          </w:p>
        </w:tc>
      </w:tr>
      <w:tr w:rsidR="00936E08">
        <w:tc>
          <w:tcPr>
            <w:tcW w:w="1927" w:type="dxa"/>
          </w:tcPr>
          <w:p w:rsidR="00936E08" w:rsidRDefault="00936E08">
            <w:pPr>
              <w:pStyle w:val="ConsPlusNormal"/>
            </w:pPr>
          </w:p>
        </w:tc>
        <w:tc>
          <w:tcPr>
            <w:tcW w:w="1247" w:type="dxa"/>
          </w:tcPr>
          <w:p w:rsidR="00936E08" w:rsidRDefault="00936E08">
            <w:pPr>
              <w:pStyle w:val="ConsPlusNormal"/>
            </w:pPr>
          </w:p>
        </w:tc>
        <w:tc>
          <w:tcPr>
            <w:tcW w:w="1644" w:type="dxa"/>
          </w:tcPr>
          <w:p w:rsidR="00936E08" w:rsidRDefault="00936E08">
            <w:pPr>
              <w:pStyle w:val="ConsPlusNormal"/>
            </w:pPr>
          </w:p>
        </w:tc>
        <w:tc>
          <w:tcPr>
            <w:tcW w:w="1984" w:type="dxa"/>
          </w:tcPr>
          <w:p w:rsidR="00936E08" w:rsidRDefault="00936E08">
            <w:pPr>
              <w:pStyle w:val="ConsPlusNormal"/>
            </w:pPr>
          </w:p>
        </w:tc>
        <w:tc>
          <w:tcPr>
            <w:tcW w:w="2267" w:type="dxa"/>
          </w:tcPr>
          <w:p w:rsidR="00936E08" w:rsidRDefault="00936E08">
            <w:pPr>
              <w:pStyle w:val="ConsPlusNormal"/>
            </w:pPr>
          </w:p>
        </w:tc>
      </w:tr>
      <w:tr w:rsidR="00936E08">
        <w:tc>
          <w:tcPr>
            <w:tcW w:w="1927" w:type="dxa"/>
          </w:tcPr>
          <w:p w:rsidR="00936E08" w:rsidRDefault="00936E08">
            <w:pPr>
              <w:pStyle w:val="ConsPlusNormal"/>
            </w:pPr>
          </w:p>
        </w:tc>
        <w:tc>
          <w:tcPr>
            <w:tcW w:w="1247" w:type="dxa"/>
          </w:tcPr>
          <w:p w:rsidR="00936E08" w:rsidRDefault="00936E08">
            <w:pPr>
              <w:pStyle w:val="ConsPlusNormal"/>
            </w:pPr>
          </w:p>
        </w:tc>
        <w:tc>
          <w:tcPr>
            <w:tcW w:w="1644" w:type="dxa"/>
          </w:tcPr>
          <w:p w:rsidR="00936E08" w:rsidRDefault="00936E08">
            <w:pPr>
              <w:pStyle w:val="ConsPlusNormal"/>
            </w:pPr>
          </w:p>
        </w:tc>
        <w:tc>
          <w:tcPr>
            <w:tcW w:w="1984" w:type="dxa"/>
          </w:tcPr>
          <w:p w:rsidR="00936E08" w:rsidRDefault="00936E08">
            <w:pPr>
              <w:pStyle w:val="ConsPlusNormal"/>
            </w:pPr>
          </w:p>
        </w:tc>
        <w:tc>
          <w:tcPr>
            <w:tcW w:w="2267" w:type="dxa"/>
          </w:tcPr>
          <w:p w:rsidR="00936E08" w:rsidRDefault="00936E08">
            <w:pPr>
              <w:pStyle w:val="ConsPlusNormal"/>
            </w:pPr>
          </w:p>
        </w:tc>
      </w:tr>
    </w:tbl>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3</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N ____</w:t>
      </w:r>
    </w:p>
    <w:p w:rsidR="00936E08" w:rsidRDefault="00936E08">
      <w:pPr>
        <w:pStyle w:val="ConsPlusNonformat"/>
        <w:jc w:val="both"/>
      </w:pPr>
    </w:p>
    <w:p w:rsidR="00936E08" w:rsidRDefault="00936E08">
      <w:pPr>
        <w:pStyle w:val="ConsPlusNonformat"/>
        <w:jc w:val="both"/>
      </w:pPr>
      <w:bookmarkStart w:id="32" w:name="P885"/>
      <w:bookmarkEnd w:id="32"/>
      <w:r>
        <w:t xml:space="preserve">                                    Акт</w:t>
      </w:r>
    </w:p>
    <w:p w:rsidR="00936E08" w:rsidRDefault="00936E08">
      <w:pPr>
        <w:pStyle w:val="ConsPlusNonformat"/>
        <w:jc w:val="both"/>
      </w:pPr>
      <w:r>
        <w:t xml:space="preserve">         досмотра материальных объектов досмотра, сопровождающийся</w:t>
      </w:r>
    </w:p>
    <w:p w:rsidR="00936E08" w:rsidRDefault="00936E08">
      <w:pPr>
        <w:pStyle w:val="ConsPlusNonformat"/>
        <w:jc w:val="both"/>
      </w:pPr>
      <w:r>
        <w:t xml:space="preserve">                   их вскрытием, в отсутствии владельца</w:t>
      </w:r>
    </w:p>
    <w:p w:rsidR="00936E08" w:rsidRDefault="00936E08">
      <w:pPr>
        <w:pStyle w:val="ConsPlusNonformat"/>
        <w:jc w:val="both"/>
      </w:pPr>
    </w:p>
    <w:p w:rsidR="00936E08" w:rsidRDefault="00936E08">
      <w:pPr>
        <w:pStyle w:val="ConsPlusNonformat"/>
        <w:jc w:val="both"/>
      </w:pPr>
      <w:r>
        <w:t>Объект транспортной</w:t>
      </w:r>
    </w:p>
    <w:p w:rsidR="00936E08" w:rsidRDefault="00936E08">
      <w:pPr>
        <w:pStyle w:val="ConsPlusNonformat"/>
        <w:jc w:val="both"/>
      </w:pPr>
      <w:r>
        <w:t>инфраструктуры        ____________________________  "__" __________ 20__ г.</w:t>
      </w:r>
    </w:p>
    <w:p w:rsidR="00936E08" w:rsidRDefault="00936E08">
      <w:pPr>
        <w:pStyle w:val="ConsPlusNonformat"/>
        <w:jc w:val="both"/>
      </w:pPr>
      <w:r>
        <w:t xml:space="preserve">                             (наименование)</w:t>
      </w:r>
    </w:p>
    <w:p w:rsidR="00936E08" w:rsidRDefault="00936E08">
      <w:pPr>
        <w:pStyle w:val="ConsPlusNonformat"/>
        <w:jc w:val="both"/>
      </w:pPr>
    </w:p>
    <w:p w:rsidR="00936E08" w:rsidRDefault="00936E08">
      <w:pPr>
        <w:pStyle w:val="ConsPlusNonformat"/>
        <w:jc w:val="both"/>
      </w:pPr>
      <w:r>
        <w:t>Подразделение транспортной безопасности _______________________________</w:t>
      </w:r>
    </w:p>
    <w:p w:rsidR="00936E08" w:rsidRDefault="00936E08">
      <w:pPr>
        <w:pStyle w:val="ConsPlusNonformat"/>
        <w:jc w:val="both"/>
      </w:pPr>
    </w:p>
    <w:p w:rsidR="00936E08" w:rsidRDefault="00936E08">
      <w:pPr>
        <w:pStyle w:val="ConsPlusNonformat"/>
        <w:jc w:val="both"/>
      </w:pPr>
      <w:r>
        <w:t>Я, ________________________________________________________________________</w:t>
      </w:r>
    </w:p>
    <w:p w:rsidR="00936E08" w:rsidRDefault="00936E08">
      <w:pPr>
        <w:pStyle w:val="ConsPlusNonformat"/>
        <w:jc w:val="both"/>
      </w:pPr>
      <w:r>
        <w:t xml:space="preserve">                    (инициалы, фамилия работника досмотра)</w:t>
      </w:r>
    </w:p>
    <w:p w:rsidR="00936E08" w:rsidRDefault="00936E08">
      <w:pPr>
        <w:pStyle w:val="ConsPlusNonformat"/>
        <w:jc w:val="both"/>
      </w:pPr>
      <w:r>
        <w:t>составил настоящий акт о том, что  на  основании  письменного  распоряжения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(наименование должности, инициалы, фамилия лица, давшего распоряжение о</w:t>
      </w:r>
    </w:p>
    <w:p w:rsidR="00936E08" w:rsidRDefault="00936E08">
      <w:pPr>
        <w:pStyle w:val="ConsPlusNonformat"/>
        <w:jc w:val="both"/>
      </w:pPr>
      <w:r>
        <w:t xml:space="preserve">                          производстве досмотра)</w:t>
      </w:r>
    </w:p>
    <w:p w:rsidR="00936E08" w:rsidRDefault="00936E08">
      <w:pPr>
        <w:pStyle w:val="ConsPlusNonformat"/>
        <w:jc w:val="both"/>
      </w:pPr>
      <w:r>
        <w:lastRenderedPageBreak/>
        <w:t>в присутствии:</w:t>
      </w:r>
    </w:p>
    <w:p w:rsidR="00936E08" w:rsidRDefault="00936E08">
      <w:pPr>
        <w:pStyle w:val="ConsPlusNonformat"/>
        <w:jc w:val="both"/>
      </w:pPr>
      <w:r>
        <w:t>1. ________________________________________________________________________</w:t>
      </w:r>
    </w:p>
    <w:p w:rsidR="00936E08" w:rsidRDefault="00936E08">
      <w:pPr>
        <w:pStyle w:val="ConsPlusNonformat"/>
        <w:jc w:val="both"/>
      </w:pPr>
      <w:r>
        <w:t xml:space="preserve">          (фамилия, имя, отчество, место жительства, номер телефона)</w:t>
      </w:r>
    </w:p>
    <w:p w:rsidR="00936E08" w:rsidRDefault="00936E08">
      <w:pPr>
        <w:pStyle w:val="ConsPlusNonformat"/>
        <w:jc w:val="both"/>
      </w:pPr>
      <w:r>
        <w:t>2. ________________________________________________________________________</w:t>
      </w:r>
    </w:p>
    <w:p w:rsidR="00936E08" w:rsidRDefault="00936E08">
      <w:pPr>
        <w:pStyle w:val="ConsPlusNonformat"/>
        <w:jc w:val="both"/>
      </w:pPr>
      <w:r>
        <w:t xml:space="preserve">          (фамилия, имя, отчество, место жительства, номер телефона)</w:t>
      </w:r>
    </w:p>
    <w:p w:rsidR="00936E08" w:rsidRDefault="00936E08">
      <w:pPr>
        <w:pStyle w:val="ConsPlusNonformat"/>
        <w:jc w:val="both"/>
      </w:pPr>
      <w:r>
        <w:t>в отсутствие владельца в помещении _______________________ произвел досмотр</w:t>
      </w:r>
    </w:p>
    <w:p w:rsidR="00936E08" w:rsidRDefault="00936E08">
      <w:pPr>
        <w:pStyle w:val="ConsPlusNonformat"/>
        <w:jc w:val="both"/>
      </w:pPr>
      <w:r>
        <w:t xml:space="preserve">                                      (указать, в каком</w:t>
      </w:r>
    </w:p>
    <w:p w:rsidR="00936E08" w:rsidRDefault="00936E08">
      <w:pPr>
        <w:pStyle w:val="ConsPlusNonformat"/>
        <w:jc w:val="both"/>
      </w:pPr>
      <w:r>
        <w:t xml:space="preserve">                                         помещении)</w:t>
      </w:r>
    </w:p>
    <w:p w:rsidR="00936E08" w:rsidRDefault="00936E08">
      <w:pPr>
        <w:pStyle w:val="ConsPlusNonformat"/>
        <w:jc w:val="both"/>
      </w:pPr>
      <w:r>
        <w:t>материальных объектов, перевозимых</w:t>
      </w:r>
    </w:p>
    <w:p w:rsidR="00936E08" w:rsidRDefault="00936E08">
      <w:pPr>
        <w:pStyle w:val="ConsPlusNonformat"/>
        <w:jc w:val="both"/>
      </w:pPr>
      <w:r>
        <w:t>по багажной(ым) бирке(ам),</w:t>
      </w:r>
    </w:p>
    <w:p w:rsidR="00936E08" w:rsidRDefault="00936E08">
      <w:pPr>
        <w:pStyle w:val="ConsPlusNonformat"/>
        <w:jc w:val="both"/>
      </w:pPr>
      <w:r>
        <w:t>талону(ам), грузовой ведомости</w:t>
      </w:r>
    </w:p>
    <w:p w:rsidR="00936E08" w:rsidRDefault="00936E08">
      <w:pPr>
        <w:pStyle w:val="ConsPlusNonformat"/>
        <w:jc w:val="both"/>
      </w:pPr>
      <w:r>
        <w:t xml:space="preserve">                                               следующего</w:t>
      </w:r>
    </w:p>
    <w:p w:rsidR="00936E08" w:rsidRDefault="00936E08">
      <w:pPr>
        <w:pStyle w:val="ConsPlusNonformat"/>
        <w:jc w:val="both"/>
      </w:pPr>
      <w:r>
        <w:t>(накладной) N ______________________________, -----------------------------</w:t>
      </w:r>
    </w:p>
    <w:p w:rsidR="00936E08" w:rsidRDefault="00936E08">
      <w:pPr>
        <w:pStyle w:val="ConsPlusNonformat"/>
        <w:jc w:val="both"/>
      </w:pPr>
      <w:r>
        <w:t>рейсом (поездом,</w:t>
      </w:r>
    </w:p>
    <w:p w:rsidR="00936E08" w:rsidRDefault="00936E08">
      <w:pPr>
        <w:pStyle w:val="ConsPlusNonformat"/>
        <w:jc w:val="both"/>
      </w:pPr>
      <w:r>
        <w:t>маршрутом) N __ из __________________________ в ___________________________</w:t>
      </w:r>
    </w:p>
    <w:p w:rsidR="00936E08" w:rsidRDefault="00936E08">
      <w:pPr>
        <w:pStyle w:val="ConsPlusNonformat"/>
        <w:jc w:val="both"/>
      </w:pPr>
      <w:r>
        <w:t xml:space="preserve">                     (наименование объекта        (наименование объекта</w:t>
      </w:r>
    </w:p>
    <w:p w:rsidR="00936E08" w:rsidRDefault="00936E08">
      <w:pPr>
        <w:pStyle w:val="ConsPlusNonformat"/>
        <w:jc w:val="both"/>
      </w:pPr>
      <w:r>
        <w:t xml:space="preserve">                  транспортной инфраструктуры) транспортной инфраструктуры)</w:t>
      </w:r>
    </w:p>
    <w:p w:rsidR="00936E08" w:rsidRDefault="00936E08">
      <w:pPr>
        <w:pStyle w:val="ConsPlusNonformat"/>
        <w:jc w:val="both"/>
      </w:pPr>
      <w:r>
        <w:t>принадлежащего        _____________________________________________________</w:t>
      </w:r>
    </w:p>
    <w:p w:rsidR="00936E08" w:rsidRDefault="00936E08">
      <w:pPr>
        <w:pStyle w:val="ConsPlusNonformat"/>
        <w:jc w:val="both"/>
      </w:pPr>
      <w:r>
        <w:t xml:space="preserve">                           (инициалы, фамилия, наименование владельца)</w:t>
      </w:r>
    </w:p>
    <w:p w:rsidR="00936E08" w:rsidRDefault="00936E08">
      <w:pPr>
        <w:pStyle w:val="ConsPlusNonformat"/>
        <w:jc w:val="both"/>
      </w:pPr>
      <w:r>
        <w:t>При производстве досмотра обнаружены:</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(указать, какие запрещенные для перемещения в зону транспортной</w:t>
      </w:r>
    </w:p>
    <w:p w:rsidR="00936E08" w:rsidRDefault="00936E08">
      <w:pPr>
        <w:pStyle w:val="ConsPlusNonformat"/>
        <w:jc w:val="both"/>
      </w:pPr>
      <w:r>
        <w:t xml:space="preserve">    безопасности вещества и предметы обнаружены или что таких веществ и</w:t>
      </w:r>
    </w:p>
    <w:p w:rsidR="00936E08" w:rsidRDefault="00936E08">
      <w:pPr>
        <w:pStyle w:val="ConsPlusNonformat"/>
        <w:jc w:val="both"/>
      </w:pPr>
      <w:r>
        <w:t xml:space="preserve">                         предметов не обнаружено)</w:t>
      </w:r>
    </w:p>
    <w:p w:rsidR="00936E08" w:rsidRDefault="00936E08">
      <w:pPr>
        <w:pStyle w:val="ConsPlusNonformat"/>
        <w:jc w:val="both"/>
      </w:pPr>
    </w:p>
    <w:p w:rsidR="00936E08" w:rsidRDefault="00936E08">
      <w:pPr>
        <w:pStyle w:val="ConsPlusNonformat"/>
        <w:jc w:val="both"/>
      </w:pPr>
      <w:r>
        <w:t>Факт досмотра удостоверяют: 1. _____________________________</w:t>
      </w:r>
    </w:p>
    <w:p w:rsidR="00936E08" w:rsidRDefault="00936E08">
      <w:pPr>
        <w:pStyle w:val="ConsPlusNonformat"/>
        <w:jc w:val="both"/>
      </w:pPr>
      <w:r>
        <w:t xml:space="preserve">                            2. _____________________________</w:t>
      </w:r>
    </w:p>
    <w:p w:rsidR="00936E08" w:rsidRDefault="00936E08">
      <w:pPr>
        <w:pStyle w:val="ConsPlusNonformat"/>
        <w:jc w:val="both"/>
      </w:pPr>
      <w:r>
        <w:t xml:space="preserve">                                        (подписи)</w:t>
      </w:r>
    </w:p>
    <w:p w:rsidR="00936E08" w:rsidRDefault="00936E08">
      <w:pPr>
        <w:pStyle w:val="ConsPlusNonformat"/>
        <w:jc w:val="both"/>
      </w:pP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(наименование должности, инициалы, фамилия, подпись работника досмотра,</w:t>
      </w:r>
    </w:p>
    <w:p w:rsidR="00936E08" w:rsidRDefault="00936E08">
      <w:pPr>
        <w:pStyle w:val="ConsPlusNonformat"/>
        <w:jc w:val="both"/>
      </w:pPr>
      <w:r>
        <w:t xml:space="preserve">          производившего досмотр материальных объектов досмотра)</w:t>
      </w:r>
    </w:p>
    <w:p w:rsidR="00936E08" w:rsidRDefault="00936E08">
      <w:pPr>
        <w:pStyle w:val="ConsPlusNonformat"/>
        <w:jc w:val="both"/>
      </w:pPr>
    </w:p>
    <w:p w:rsidR="00936E08" w:rsidRDefault="00936E08">
      <w:pPr>
        <w:pStyle w:val="ConsPlusNonformat"/>
        <w:jc w:val="both"/>
      </w:pPr>
      <w:r>
        <w:t>Об  обнаруженных  при  досмотре  запрещенные   для   перемещения   в   зону</w:t>
      </w:r>
    </w:p>
    <w:p w:rsidR="00936E08" w:rsidRDefault="00936E08">
      <w:pPr>
        <w:pStyle w:val="ConsPlusNonformat"/>
        <w:jc w:val="both"/>
      </w:pPr>
      <w:r>
        <w:t>транспортной безопасности вещества и предметы проинформированы:</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(наименование должности)</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4</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center"/>
            </w:pPr>
            <w:r>
              <w:rPr>
                <w:color w:val="392C69"/>
              </w:rPr>
              <w:t>Список изменяющих документов</w:t>
            </w:r>
          </w:p>
          <w:p w:rsidR="00936E08" w:rsidRDefault="00936E08">
            <w:pPr>
              <w:pStyle w:val="ConsPlusNormal"/>
              <w:jc w:val="center"/>
            </w:pPr>
            <w:r>
              <w:rPr>
                <w:color w:val="392C69"/>
              </w:rPr>
              <w:t xml:space="preserve">(в ред. </w:t>
            </w:r>
            <w:hyperlink r:id="rId96">
              <w:r>
                <w:rPr>
                  <w:color w:val="0000FF"/>
                </w:rPr>
                <w:t>Приказа</w:t>
              </w:r>
            </w:hyperlink>
            <w:r>
              <w:rPr>
                <w:color w:val="392C69"/>
              </w:rPr>
              <w:t xml:space="preserve"> Минтранса России от 07.09.2020 N 357)</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rmal"/>
        <w:jc w:val="both"/>
      </w:pPr>
      <w:r>
        <w:t>Объект транспортной инфраструктуры _________________________</w:t>
      </w:r>
    </w:p>
    <w:p w:rsidR="00936E08" w:rsidRDefault="00936E08">
      <w:pPr>
        <w:pStyle w:val="ConsPlusNormal"/>
        <w:jc w:val="both"/>
      </w:pPr>
    </w:p>
    <w:p w:rsidR="00936E08" w:rsidRDefault="00936E08">
      <w:pPr>
        <w:pStyle w:val="ConsPlusNormal"/>
        <w:jc w:val="both"/>
      </w:pPr>
      <w:r>
        <w:t>Подразделение транспортной безопасности ____________________________</w:t>
      </w:r>
    </w:p>
    <w:p w:rsidR="00936E08" w:rsidRDefault="00936E08">
      <w:pPr>
        <w:pStyle w:val="ConsPlusNormal"/>
        <w:jc w:val="both"/>
      </w:pPr>
    </w:p>
    <w:p w:rsidR="00936E08" w:rsidRDefault="00936E08">
      <w:pPr>
        <w:pStyle w:val="ConsPlusNormal"/>
        <w:jc w:val="center"/>
      </w:pPr>
      <w:bookmarkStart w:id="33" w:name="P959"/>
      <w:bookmarkEnd w:id="33"/>
      <w:r>
        <w:lastRenderedPageBreak/>
        <w:t>ЖУРНАЛ</w:t>
      </w:r>
    </w:p>
    <w:p w:rsidR="00936E08" w:rsidRDefault="00936E08">
      <w:pPr>
        <w:pStyle w:val="ConsPlusNormal"/>
        <w:jc w:val="center"/>
      </w:pPr>
      <w:r>
        <w:t>учета актов досмотра материальных объектов досмотра,</w:t>
      </w:r>
    </w:p>
    <w:p w:rsidR="00936E08" w:rsidRDefault="00936E08">
      <w:pPr>
        <w:pStyle w:val="ConsPlusNormal"/>
        <w:jc w:val="center"/>
      </w:pPr>
      <w:r>
        <w:t>сопровождающийся их вскрытием, в отсутствии владельца</w:t>
      </w:r>
    </w:p>
    <w:p w:rsidR="00936E08" w:rsidRDefault="00936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793"/>
        <w:gridCol w:w="2154"/>
        <w:gridCol w:w="1247"/>
        <w:gridCol w:w="2267"/>
        <w:gridCol w:w="2154"/>
      </w:tblGrid>
      <w:tr w:rsidR="00936E08">
        <w:tc>
          <w:tcPr>
            <w:tcW w:w="453" w:type="dxa"/>
          </w:tcPr>
          <w:p w:rsidR="00936E08" w:rsidRDefault="00936E08">
            <w:pPr>
              <w:pStyle w:val="ConsPlusNormal"/>
              <w:jc w:val="center"/>
            </w:pPr>
            <w:r>
              <w:t>N п/п</w:t>
            </w:r>
          </w:p>
        </w:tc>
        <w:tc>
          <w:tcPr>
            <w:tcW w:w="793" w:type="dxa"/>
          </w:tcPr>
          <w:p w:rsidR="00936E08" w:rsidRDefault="00936E08">
            <w:pPr>
              <w:pStyle w:val="ConsPlusNormal"/>
              <w:jc w:val="center"/>
            </w:pPr>
            <w:r>
              <w:t>Дата и N акта</w:t>
            </w:r>
          </w:p>
        </w:tc>
        <w:tc>
          <w:tcPr>
            <w:tcW w:w="2154" w:type="dxa"/>
          </w:tcPr>
          <w:p w:rsidR="00936E08" w:rsidRDefault="00936E08">
            <w:pPr>
              <w:pStyle w:val="ConsPlusNormal"/>
              <w:jc w:val="center"/>
            </w:pPr>
            <w:r>
              <w:t>Фамилия, имя и отчество владельца</w:t>
            </w:r>
          </w:p>
        </w:tc>
        <w:tc>
          <w:tcPr>
            <w:tcW w:w="1247" w:type="dxa"/>
          </w:tcPr>
          <w:p w:rsidR="00936E08" w:rsidRDefault="00936E08">
            <w:pPr>
              <w:pStyle w:val="ConsPlusNormal"/>
              <w:jc w:val="center"/>
            </w:pPr>
            <w:r>
              <w:t>Номер рейса (поезда, маршрута)</w:t>
            </w:r>
          </w:p>
        </w:tc>
        <w:tc>
          <w:tcPr>
            <w:tcW w:w="2267" w:type="dxa"/>
          </w:tcPr>
          <w:p w:rsidR="00936E08" w:rsidRDefault="00936E08">
            <w:pPr>
              <w:pStyle w:val="ConsPlusNormal"/>
              <w:jc w:val="center"/>
            </w:pPr>
            <w:r>
              <w:t>Фамилия, имя и отчество работника досмотра производившего досмотр/повторный досмотр багажа</w:t>
            </w:r>
          </w:p>
        </w:tc>
        <w:tc>
          <w:tcPr>
            <w:tcW w:w="2154" w:type="dxa"/>
          </w:tcPr>
          <w:p w:rsidR="00936E08" w:rsidRDefault="00936E08">
            <w:pPr>
              <w:pStyle w:val="ConsPlusNormal"/>
              <w:jc w:val="center"/>
            </w:pPr>
            <w:r>
              <w:t>Результат досмотра (обнаружено, распознано)</w:t>
            </w:r>
          </w:p>
        </w:tc>
      </w:tr>
      <w:tr w:rsidR="00936E08">
        <w:tc>
          <w:tcPr>
            <w:tcW w:w="453" w:type="dxa"/>
          </w:tcPr>
          <w:p w:rsidR="00936E08" w:rsidRDefault="00936E08">
            <w:pPr>
              <w:pStyle w:val="ConsPlusNormal"/>
              <w:jc w:val="center"/>
            </w:pPr>
            <w:r>
              <w:t>1</w:t>
            </w:r>
          </w:p>
        </w:tc>
        <w:tc>
          <w:tcPr>
            <w:tcW w:w="793" w:type="dxa"/>
          </w:tcPr>
          <w:p w:rsidR="00936E08" w:rsidRDefault="00936E08">
            <w:pPr>
              <w:pStyle w:val="ConsPlusNormal"/>
              <w:jc w:val="center"/>
            </w:pPr>
            <w:r>
              <w:t>2</w:t>
            </w:r>
          </w:p>
        </w:tc>
        <w:tc>
          <w:tcPr>
            <w:tcW w:w="2154" w:type="dxa"/>
          </w:tcPr>
          <w:p w:rsidR="00936E08" w:rsidRDefault="00936E08">
            <w:pPr>
              <w:pStyle w:val="ConsPlusNormal"/>
              <w:jc w:val="center"/>
            </w:pPr>
            <w:r>
              <w:t>3</w:t>
            </w:r>
          </w:p>
        </w:tc>
        <w:tc>
          <w:tcPr>
            <w:tcW w:w="1247" w:type="dxa"/>
          </w:tcPr>
          <w:p w:rsidR="00936E08" w:rsidRDefault="00936E08">
            <w:pPr>
              <w:pStyle w:val="ConsPlusNormal"/>
              <w:jc w:val="center"/>
            </w:pPr>
            <w:r>
              <w:t>4</w:t>
            </w:r>
          </w:p>
        </w:tc>
        <w:tc>
          <w:tcPr>
            <w:tcW w:w="2267" w:type="dxa"/>
          </w:tcPr>
          <w:p w:rsidR="00936E08" w:rsidRDefault="00936E08">
            <w:pPr>
              <w:pStyle w:val="ConsPlusNormal"/>
              <w:jc w:val="center"/>
            </w:pPr>
            <w:r>
              <w:t>5</w:t>
            </w:r>
          </w:p>
        </w:tc>
        <w:tc>
          <w:tcPr>
            <w:tcW w:w="2154" w:type="dxa"/>
          </w:tcPr>
          <w:p w:rsidR="00936E08" w:rsidRDefault="00936E08">
            <w:pPr>
              <w:pStyle w:val="ConsPlusNormal"/>
              <w:jc w:val="center"/>
            </w:pPr>
            <w:r>
              <w:t>6</w:t>
            </w:r>
          </w:p>
        </w:tc>
      </w:tr>
      <w:tr w:rsidR="00936E08">
        <w:tc>
          <w:tcPr>
            <w:tcW w:w="453" w:type="dxa"/>
          </w:tcPr>
          <w:p w:rsidR="00936E08" w:rsidRDefault="00936E08">
            <w:pPr>
              <w:pStyle w:val="ConsPlusNormal"/>
            </w:pPr>
          </w:p>
        </w:tc>
        <w:tc>
          <w:tcPr>
            <w:tcW w:w="793" w:type="dxa"/>
          </w:tcPr>
          <w:p w:rsidR="00936E08" w:rsidRDefault="00936E08">
            <w:pPr>
              <w:pStyle w:val="ConsPlusNormal"/>
            </w:pPr>
          </w:p>
        </w:tc>
        <w:tc>
          <w:tcPr>
            <w:tcW w:w="2154" w:type="dxa"/>
          </w:tcPr>
          <w:p w:rsidR="00936E08" w:rsidRDefault="00936E08">
            <w:pPr>
              <w:pStyle w:val="ConsPlusNormal"/>
            </w:pPr>
          </w:p>
        </w:tc>
        <w:tc>
          <w:tcPr>
            <w:tcW w:w="1247" w:type="dxa"/>
          </w:tcPr>
          <w:p w:rsidR="00936E08" w:rsidRDefault="00936E08">
            <w:pPr>
              <w:pStyle w:val="ConsPlusNormal"/>
            </w:pPr>
          </w:p>
        </w:tc>
        <w:tc>
          <w:tcPr>
            <w:tcW w:w="2267" w:type="dxa"/>
          </w:tcPr>
          <w:p w:rsidR="00936E08" w:rsidRDefault="00936E08">
            <w:pPr>
              <w:pStyle w:val="ConsPlusNormal"/>
            </w:pPr>
          </w:p>
        </w:tc>
        <w:tc>
          <w:tcPr>
            <w:tcW w:w="2154" w:type="dxa"/>
          </w:tcPr>
          <w:p w:rsidR="00936E08" w:rsidRDefault="00936E08">
            <w:pPr>
              <w:pStyle w:val="ConsPlusNormal"/>
            </w:pPr>
          </w:p>
        </w:tc>
      </w:tr>
      <w:tr w:rsidR="00936E08">
        <w:tc>
          <w:tcPr>
            <w:tcW w:w="453" w:type="dxa"/>
          </w:tcPr>
          <w:p w:rsidR="00936E08" w:rsidRDefault="00936E08">
            <w:pPr>
              <w:pStyle w:val="ConsPlusNormal"/>
            </w:pPr>
          </w:p>
        </w:tc>
        <w:tc>
          <w:tcPr>
            <w:tcW w:w="793" w:type="dxa"/>
          </w:tcPr>
          <w:p w:rsidR="00936E08" w:rsidRDefault="00936E08">
            <w:pPr>
              <w:pStyle w:val="ConsPlusNormal"/>
            </w:pPr>
          </w:p>
        </w:tc>
        <w:tc>
          <w:tcPr>
            <w:tcW w:w="2154" w:type="dxa"/>
          </w:tcPr>
          <w:p w:rsidR="00936E08" w:rsidRDefault="00936E08">
            <w:pPr>
              <w:pStyle w:val="ConsPlusNormal"/>
            </w:pPr>
          </w:p>
        </w:tc>
        <w:tc>
          <w:tcPr>
            <w:tcW w:w="1247" w:type="dxa"/>
          </w:tcPr>
          <w:p w:rsidR="00936E08" w:rsidRDefault="00936E08">
            <w:pPr>
              <w:pStyle w:val="ConsPlusNormal"/>
            </w:pPr>
          </w:p>
        </w:tc>
        <w:tc>
          <w:tcPr>
            <w:tcW w:w="2267" w:type="dxa"/>
          </w:tcPr>
          <w:p w:rsidR="00936E08" w:rsidRDefault="00936E08">
            <w:pPr>
              <w:pStyle w:val="ConsPlusNormal"/>
            </w:pPr>
          </w:p>
        </w:tc>
        <w:tc>
          <w:tcPr>
            <w:tcW w:w="2154" w:type="dxa"/>
          </w:tcPr>
          <w:p w:rsidR="00936E08" w:rsidRDefault="00936E08">
            <w:pPr>
              <w:pStyle w:val="ConsPlusNormal"/>
            </w:pPr>
          </w:p>
        </w:tc>
      </w:tr>
    </w:tbl>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5</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center"/>
            </w:pPr>
            <w:r>
              <w:rPr>
                <w:color w:val="392C69"/>
              </w:rPr>
              <w:t>Список изменяющих документов</w:t>
            </w:r>
          </w:p>
          <w:p w:rsidR="00936E08" w:rsidRDefault="00936E08">
            <w:pPr>
              <w:pStyle w:val="ConsPlusNormal"/>
              <w:jc w:val="center"/>
            </w:pPr>
            <w:r>
              <w:rPr>
                <w:color w:val="392C69"/>
              </w:rPr>
              <w:t xml:space="preserve">(в ред. </w:t>
            </w:r>
            <w:hyperlink r:id="rId97">
              <w:r>
                <w:rPr>
                  <w:color w:val="0000FF"/>
                </w:rPr>
                <w:t>Приказа</w:t>
              </w:r>
            </w:hyperlink>
            <w:r>
              <w:rPr>
                <w:color w:val="392C69"/>
              </w:rPr>
              <w:t xml:space="preserve"> Минтранса России от 07.09.2020 N 357)</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N ____</w:t>
      </w:r>
    </w:p>
    <w:p w:rsidR="00936E08" w:rsidRDefault="00936E08">
      <w:pPr>
        <w:pStyle w:val="ConsPlusNonformat"/>
        <w:jc w:val="both"/>
      </w:pPr>
    </w:p>
    <w:p w:rsidR="00936E08" w:rsidRDefault="00936E08">
      <w:pPr>
        <w:pStyle w:val="ConsPlusNonformat"/>
        <w:jc w:val="both"/>
      </w:pPr>
      <w:bookmarkStart w:id="34" w:name="P1004"/>
      <w:bookmarkEnd w:id="34"/>
      <w:r>
        <w:t xml:space="preserve">                                    Акт</w:t>
      </w:r>
    </w:p>
    <w:p w:rsidR="00936E08" w:rsidRDefault="00936E08">
      <w:pPr>
        <w:pStyle w:val="ConsPlusNonformat"/>
        <w:jc w:val="both"/>
      </w:pPr>
      <w:r>
        <w:t xml:space="preserve">        обнаружения и распознавания предметов и веществ, содержащих</w:t>
      </w:r>
    </w:p>
    <w:p w:rsidR="00936E08" w:rsidRDefault="00936E08">
      <w:pPr>
        <w:pStyle w:val="ConsPlusNonformat"/>
        <w:jc w:val="both"/>
      </w:pPr>
      <w:r>
        <w:t xml:space="preserve">        взрывчатые вещества, являющихся оружием или его составными</w:t>
      </w:r>
    </w:p>
    <w:p w:rsidR="00936E08" w:rsidRDefault="00936E08">
      <w:pPr>
        <w:pStyle w:val="ConsPlusNonformat"/>
        <w:jc w:val="both"/>
      </w:pPr>
      <w:r>
        <w:t xml:space="preserve">         частями, а также предметов и веществ, содержащих опасные</w:t>
      </w:r>
    </w:p>
    <w:p w:rsidR="00936E08" w:rsidRDefault="00936E08">
      <w:pPr>
        <w:pStyle w:val="ConsPlusNonformat"/>
        <w:jc w:val="both"/>
      </w:pPr>
      <w:r>
        <w:t xml:space="preserve">         радиоактивные агенты, опасные химические агенты и опасные</w:t>
      </w:r>
    </w:p>
    <w:p w:rsidR="00936E08" w:rsidRDefault="00936E08">
      <w:pPr>
        <w:pStyle w:val="ConsPlusNonformat"/>
        <w:jc w:val="both"/>
      </w:pPr>
      <w:r>
        <w:t xml:space="preserve">                           биологические агенты</w:t>
      </w:r>
    </w:p>
    <w:p w:rsidR="00936E08" w:rsidRDefault="00936E08">
      <w:pPr>
        <w:pStyle w:val="ConsPlusNonformat"/>
        <w:jc w:val="both"/>
      </w:pPr>
    </w:p>
    <w:p w:rsidR="00936E08" w:rsidRDefault="00936E08">
      <w:pPr>
        <w:pStyle w:val="ConsPlusNonformat"/>
        <w:jc w:val="both"/>
      </w:pPr>
      <w:r>
        <w:t>Объект транспортной</w:t>
      </w:r>
    </w:p>
    <w:p w:rsidR="00936E08" w:rsidRDefault="00936E08">
      <w:pPr>
        <w:pStyle w:val="ConsPlusNonformat"/>
        <w:jc w:val="both"/>
      </w:pPr>
      <w:r>
        <w:t>инфраструктуры        ____________________________  "__"      20__ г.</w:t>
      </w:r>
    </w:p>
    <w:p w:rsidR="00936E08" w:rsidRDefault="00936E08">
      <w:pPr>
        <w:pStyle w:val="ConsPlusNonformat"/>
        <w:jc w:val="both"/>
      </w:pPr>
      <w:r>
        <w:t xml:space="preserve">                             (наименование)</w:t>
      </w:r>
    </w:p>
    <w:p w:rsidR="00936E08" w:rsidRDefault="00936E08">
      <w:pPr>
        <w:pStyle w:val="ConsPlusNonformat"/>
        <w:jc w:val="both"/>
      </w:pPr>
    </w:p>
    <w:p w:rsidR="00936E08" w:rsidRDefault="00936E08">
      <w:pPr>
        <w:pStyle w:val="ConsPlusNonformat"/>
        <w:jc w:val="both"/>
      </w:pPr>
      <w:r>
        <w:t>Подразделение транспортной безопасности _______________________________</w:t>
      </w:r>
    </w:p>
    <w:p w:rsidR="00936E08" w:rsidRDefault="00936E08">
      <w:pPr>
        <w:pStyle w:val="ConsPlusNonformat"/>
        <w:jc w:val="both"/>
      </w:pPr>
    </w:p>
    <w:p w:rsidR="00936E08" w:rsidRDefault="00936E08">
      <w:pPr>
        <w:pStyle w:val="ConsPlusNonformat"/>
        <w:jc w:val="both"/>
      </w:pPr>
      <w:r>
        <w:t>Я, ________________________________________________________________________</w:t>
      </w:r>
    </w:p>
    <w:p w:rsidR="00936E08" w:rsidRDefault="00936E08">
      <w:pPr>
        <w:pStyle w:val="ConsPlusNonformat"/>
        <w:jc w:val="both"/>
      </w:pPr>
      <w:r>
        <w:t xml:space="preserve">                    (инициалы, фамилия работника досмотра)</w:t>
      </w:r>
    </w:p>
    <w:p w:rsidR="00936E08" w:rsidRDefault="00936E08">
      <w:pPr>
        <w:pStyle w:val="ConsPlusNonformat"/>
        <w:jc w:val="both"/>
      </w:pPr>
      <w:r>
        <w:t>составил настоящий акт о том, что  ________________________________________</w:t>
      </w:r>
    </w:p>
    <w:p w:rsidR="00936E08" w:rsidRDefault="00936E08">
      <w:pPr>
        <w:pStyle w:val="ConsPlusNonformat"/>
        <w:jc w:val="both"/>
      </w:pPr>
      <w:r>
        <w:t xml:space="preserve">                                   (фамилия, имя, отчество досматриваемого)</w:t>
      </w:r>
    </w:p>
    <w:p w:rsidR="00936E08" w:rsidRDefault="00936E08">
      <w:pPr>
        <w:pStyle w:val="ConsPlusNonformat"/>
        <w:jc w:val="both"/>
      </w:pPr>
      <w:r>
        <w:t>следующему ___________________________ до _________________________________</w:t>
      </w:r>
    </w:p>
    <w:p w:rsidR="00936E08" w:rsidRDefault="00936E08">
      <w:pPr>
        <w:pStyle w:val="ConsPlusNonformat"/>
        <w:jc w:val="both"/>
      </w:pPr>
      <w:r>
        <w:t xml:space="preserve">           (N рейса, поезда, маршрута)          (наименование объекта</w:t>
      </w:r>
    </w:p>
    <w:p w:rsidR="00936E08" w:rsidRDefault="00936E08">
      <w:pPr>
        <w:pStyle w:val="ConsPlusNonformat"/>
        <w:jc w:val="both"/>
      </w:pPr>
      <w:r>
        <w:t xml:space="preserve">                                             транспортной инфраструктуры)</w:t>
      </w:r>
    </w:p>
    <w:p w:rsidR="00936E08" w:rsidRDefault="00936E08">
      <w:pPr>
        <w:pStyle w:val="ConsPlusNonformat"/>
        <w:jc w:val="both"/>
      </w:pPr>
      <w:r>
        <w:t>было   предложено   предъявить  возможно  имеющиеся  у  него  предметы  или</w:t>
      </w:r>
    </w:p>
    <w:p w:rsidR="00936E08" w:rsidRDefault="00936E08">
      <w:pPr>
        <w:pStyle w:val="ConsPlusNonformat"/>
        <w:jc w:val="both"/>
      </w:pPr>
      <w:r>
        <w:t>вещества, запрещенные для перемещения в зону транспортной безопасности.</w:t>
      </w:r>
    </w:p>
    <w:p w:rsidR="00936E08" w:rsidRDefault="00936E08">
      <w:pPr>
        <w:pStyle w:val="ConsPlusNonformat"/>
        <w:jc w:val="both"/>
      </w:pPr>
    </w:p>
    <w:p w:rsidR="00936E08" w:rsidRDefault="00936E08">
      <w:pPr>
        <w:pStyle w:val="ConsPlusNonformat"/>
        <w:jc w:val="both"/>
      </w:pPr>
      <w:r>
        <w:lastRenderedPageBreak/>
        <w:t>_______________________________________________ заявил, что запрещенные для</w:t>
      </w:r>
    </w:p>
    <w:p w:rsidR="00936E08" w:rsidRDefault="00936E08">
      <w:pPr>
        <w:pStyle w:val="ConsPlusNonformat"/>
        <w:jc w:val="both"/>
      </w:pPr>
      <w:r>
        <w:t xml:space="preserve">              (инициалы, фамилия)</w:t>
      </w:r>
    </w:p>
    <w:p w:rsidR="00936E08" w:rsidRDefault="00936E08">
      <w:pPr>
        <w:pStyle w:val="ConsPlusNonformat"/>
        <w:jc w:val="both"/>
      </w:pPr>
      <w:r>
        <w:t>перемещения  в  зону транспортной безопасности предметы или вещества у него</w:t>
      </w:r>
    </w:p>
    <w:p w:rsidR="00936E08" w:rsidRDefault="00936E08">
      <w:pPr>
        <w:pStyle w:val="ConsPlusNonformat"/>
        <w:jc w:val="both"/>
      </w:pPr>
      <w:r>
        <w:t>имеются/не имеются</w:t>
      </w:r>
    </w:p>
    <w:p w:rsidR="00936E08" w:rsidRDefault="00936E08">
      <w:pPr>
        <w:pStyle w:val="ConsPlusNonformat"/>
        <w:jc w:val="both"/>
      </w:pPr>
      <w:r>
        <w:t xml:space="preserve">                           (нужное подчеркнуть)</w:t>
      </w:r>
    </w:p>
    <w:p w:rsidR="00936E08" w:rsidRDefault="00936E08">
      <w:pPr>
        <w:pStyle w:val="ConsPlusNonformat"/>
        <w:jc w:val="both"/>
      </w:pPr>
      <w:r>
        <w:t>произведенным  досмотром/дополнительным/повторным   досмотром   физического</w:t>
      </w:r>
    </w:p>
    <w:p w:rsidR="00936E08" w:rsidRDefault="00936E08">
      <w:pPr>
        <w:pStyle w:val="ConsPlusNonformat"/>
        <w:jc w:val="both"/>
      </w:pPr>
      <w:r>
        <w:t>лица, вещей, находящихся при нем (ней):</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(нужное подчеркнуть, инициалы, фамилия)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обнаружены запрещенные для перемещения  в  зону  транспортной  безопасности</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(подробно указать, что обнаружено, в каком количестве, состояние упаковки,</w:t>
      </w:r>
    </w:p>
    <w:p w:rsidR="00936E08" w:rsidRDefault="00936E08">
      <w:pPr>
        <w:pStyle w:val="ConsPlusNonformat"/>
        <w:jc w:val="both"/>
      </w:pPr>
      <w:r>
        <w:t xml:space="preserve">                     отличительные признаки, приметы,</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номер и калибр оружия, размеры холодного оружия и т.д.)</w:t>
      </w:r>
    </w:p>
    <w:p w:rsidR="00936E08" w:rsidRDefault="00936E08">
      <w:pPr>
        <w:pStyle w:val="ConsPlusNonformat"/>
        <w:jc w:val="both"/>
      </w:pPr>
      <w:r>
        <w:t>которые  физическое   лицо   пыталось  переместить,  чем  нарушило  Правила</w:t>
      </w:r>
    </w:p>
    <w:p w:rsidR="00936E08" w:rsidRDefault="00936E08">
      <w:pPr>
        <w:pStyle w:val="ConsPlusNonformat"/>
        <w:jc w:val="both"/>
      </w:pPr>
      <w:r>
        <w:t>проведения  досмотра, дополнительного досмотра, повторного досмотра в целях</w:t>
      </w:r>
    </w:p>
    <w:p w:rsidR="00936E08" w:rsidRDefault="00936E08">
      <w:pPr>
        <w:pStyle w:val="ConsPlusNonformat"/>
        <w:jc w:val="both"/>
      </w:pPr>
      <w:r>
        <w:t>обеспечения транспортной безопасности</w:t>
      </w:r>
    </w:p>
    <w:p w:rsidR="00936E08" w:rsidRDefault="00936E08">
      <w:pPr>
        <w:pStyle w:val="ConsPlusNonformat"/>
        <w:jc w:val="both"/>
      </w:pPr>
    </w:p>
    <w:p w:rsidR="00936E08" w:rsidRDefault="00936E08">
      <w:pPr>
        <w:pStyle w:val="ConsPlusNonformat"/>
        <w:jc w:val="both"/>
      </w:pPr>
      <w:r>
        <w:t>Факт обнаружения удостоверяют:</w:t>
      </w:r>
    </w:p>
    <w:p w:rsidR="00936E08" w:rsidRDefault="00936E08">
      <w:pPr>
        <w:pStyle w:val="ConsPlusNonformat"/>
        <w:jc w:val="both"/>
      </w:pPr>
      <w:r>
        <w:t>1. ________________________________________________________________________</w:t>
      </w:r>
    </w:p>
    <w:p w:rsidR="00936E08" w:rsidRDefault="00936E08">
      <w:pPr>
        <w:pStyle w:val="ConsPlusNonformat"/>
        <w:jc w:val="both"/>
      </w:pPr>
      <w:r>
        <w:t xml:space="preserve">                       (фамилия, имя, отчество, адрес)</w:t>
      </w:r>
    </w:p>
    <w:p w:rsidR="00936E08" w:rsidRDefault="00936E08">
      <w:pPr>
        <w:pStyle w:val="ConsPlusNonformat"/>
        <w:jc w:val="both"/>
      </w:pPr>
      <w:r>
        <w:t>2. ________________________________________________________________________</w:t>
      </w:r>
    </w:p>
    <w:p w:rsidR="00936E08" w:rsidRDefault="00936E08">
      <w:pPr>
        <w:pStyle w:val="ConsPlusNonformat"/>
        <w:jc w:val="both"/>
      </w:pPr>
      <w:r>
        <w:t xml:space="preserve">                       (фамилия, имя, отчество, адрес)</w:t>
      </w:r>
    </w:p>
    <w:p w:rsidR="00936E08" w:rsidRDefault="00936E08">
      <w:pPr>
        <w:pStyle w:val="ConsPlusNonformat"/>
        <w:jc w:val="both"/>
      </w:pPr>
    </w:p>
    <w:p w:rsidR="00936E08" w:rsidRDefault="00936E08">
      <w:pPr>
        <w:pStyle w:val="ConsPlusNonformat"/>
        <w:jc w:val="both"/>
      </w:pPr>
      <w:r>
        <w:t>Подписи:      1. __________________________________</w:t>
      </w:r>
    </w:p>
    <w:p w:rsidR="00936E08" w:rsidRDefault="00936E08">
      <w:pPr>
        <w:pStyle w:val="ConsPlusNonformat"/>
        <w:jc w:val="both"/>
      </w:pPr>
      <w:r>
        <w:t xml:space="preserve">              2. __________________________________</w:t>
      </w:r>
    </w:p>
    <w:p w:rsidR="00936E08" w:rsidRDefault="00936E08">
      <w:pPr>
        <w:pStyle w:val="ConsPlusNonformat"/>
        <w:jc w:val="both"/>
      </w:pPr>
    </w:p>
    <w:p w:rsidR="00936E08" w:rsidRDefault="00936E08">
      <w:pPr>
        <w:pStyle w:val="ConsPlusNonformat"/>
        <w:jc w:val="both"/>
      </w:pPr>
      <w:r>
        <w:t>Об   обнаружении  у  досмотренного  физического  лица  запрещенных  для</w:t>
      </w:r>
    </w:p>
    <w:p w:rsidR="00936E08" w:rsidRDefault="00936E08">
      <w:pPr>
        <w:pStyle w:val="ConsPlusNonformat"/>
        <w:jc w:val="both"/>
      </w:pPr>
      <w:r>
        <w:t>перемещения  в  зону  транспортной  безопасности  предметов и (или) веществ</w:t>
      </w:r>
    </w:p>
    <w:p w:rsidR="00936E08" w:rsidRDefault="00936E08">
      <w:pPr>
        <w:pStyle w:val="ConsPlusNonformat"/>
        <w:jc w:val="both"/>
      </w:pPr>
      <w:r>
        <w:t>проинформированы</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 должность)</w:t>
      </w:r>
    </w:p>
    <w:p w:rsidR="00936E08" w:rsidRDefault="00936E08">
      <w:pPr>
        <w:pStyle w:val="ConsPlusNonformat"/>
        <w:jc w:val="both"/>
      </w:pPr>
    </w:p>
    <w:p w:rsidR="00936E08" w:rsidRDefault="00936E08">
      <w:pPr>
        <w:pStyle w:val="ConsPlusNonformat"/>
        <w:jc w:val="both"/>
      </w:pPr>
      <w:r>
        <w:t>________________________________________   ________________________________</w:t>
      </w:r>
    </w:p>
    <w:p w:rsidR="00936E08" w:rsidRDefault="00936E08">
      <w:pPr>
        <w:pStyle w:val="ConsPlusNonformat"/>
        <w:jc w:val="both"/>
      </w:pPr>
      <w:r>
        <w:t>(подпись досмотренного физического лица)   (подпись лица, составившего акт)</w:t>
      </w:r>
    </w:p>
    <w:p w:rsidR="00936E08" w:rsidRDefault="00936E08">
      <w:pPr>
        <w:pStyle w:val="ConsPlusNonformat"/>
        <w:jc w:val="both"/>
      </w:pPr>
    </w:p>
    <w:p w:rsidR="00936E08" w:rsidRDefault="00936E08">
      <w:pPr>
        <w:pStyle w:val="ConsPlusNonformat"/>
        <w:jc w:val="both"/>
      </w:pPr>
      <w:r>
        <w:t>сведения о пассажире:</w:t>
      </w:r>
    </w:p>
    <w:p w:rsidR="00936E08" w:rsidRDefault="00936E08">
      <w:pPr>
        <w:pStyle w:val="ConsPlusNonformat"/>
        <w:jc w:val="both"/>
      </w:pPr>
      <w:r>
        <w:t>1. Фамилия, имя, отчество _________________________________________________</w:t>
      </w:r>
    </w:p>
    <w:p w:rsidR="00936E08" w:rsidRDefault="00936E08">
      <w:pPr>
        <w:pStyle w:val="ConsPlusNonformat"/>
        <w:jc w:val="both"/>
      </w:pPr>
      <w:r>
        <w:t>2. Год и место рождения ___________________________________________________</w:t>
      </w:r>
    </w:p>
    <w:p w:rsidR="00936E08" w:rsidRDefault="00936E08">
      <w:pPr>
        <w:pStyle w:val="ConsPlusNonformat"/>
        <w:jc w:val="both"/>
      </w:pPr>
      <w:r>
        <w:t>3. Место работы, службы или учебы _________________________________________</w:t>
      </w:r>
    </w:p>
    <w:p w:rsidR="00936E08" w:rsidRDefault="00936E08">
      <w:pPr>
        <w:pStyle w:val="ConsPlusNonformat"/>
        <w:jc w:val="both"/>
      </w:pPr>
      <w:r>
        <w:t xml:space="preserve">                                   (наименование организации, учреждения,</w:t>
      </w:r>
    </w:p>
    <w:p w:rsidR="00936E08" w:rsidRDefault="00936E08">
      <w:pPr>
        <w:pStyle w:val="ConsPlusNonformat"/>
        <w:jc w:val="both"/>
      </w:pPr>
      <w:r>
        <w:t xml:space="preserve">                                           адрес места нахождения)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4. Место жительства _______________________________________________________</w:t>
      </w:r>
    </w:p>
    <w:p w:rsidR="00936E08" w:rsidRDefault="00936E08">
      <w:pPr>
        <w:pStyle w:val="ConsPlusNonformat"/>
        <w:jc w:val="both"/>
      </w:pPr>
      <w:r>
        <w:t>Документ, удостоверяющий личность _________________________________________</w:t>
      </w:r>
    </w:p>
    <w:p w:rsidR="00936E08" w:rsidRDefault="00936E08">
      <w:pPr>
        <w:pStyle w:val="ConsPlusNonformat"/>
        <w:jc w:val="both"/>
      </w:pPr>
      <w:r>
        <w:t xml:space="preserve">                                       (наименование документа, номер,</w:t>
      </w:r>
    </w:p>
    <w:p w:rsidR="00936E08" w:rsidRDefault="00936E08">
      <w:pPr>
        <w:pStyle w:val="ConsPlusNonformat"/>
        <w:jc w:val="both"/>
      </w:pPr>
      <w:r>
        <w:t xml:space="preserve">                                             кем и когда выдан)</w:t>
      </w:r>
    </w:p>
    <w:p w:rsidR="00936E08" w:rsidRDefault="00936E08">
      <w:pPr>
        <w:pStyle w:val="ConsPlusNonformat"/>
        <w:jc w:val="both"/>
      </w:pPr>
      <w:r>
        <w:t>Объяснение пассажира: 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p>
    <w:p w:rsidR="00936E08" w:rsidRDefault="00936E08">
      <w:pPr>
        <w:pStyle w:val="ConsPlusNonformat"/>
        <w:jc w:val="both"/>
      </w:pPr>
      <w:r>
        <w:t>Данные сведения и объяснение записаны  с  моих слов правильно,  копию  акта</w:t>
      </w:r>
    </w:p>
    <w:p w:rsidR="00936E08" w:rsidRDefault="00936E08">
      <w:pPr>
        <w:pStyle w:val="ConsPlusNonformat"/>
        <w:jc w:val="both"/>
      </w:pPr>
      <w:r>
        <w:t>получил.</w:t>
      </w:r>
    </w:p>
    <w:p w:rsidR="00936E08" w:rsidRDefault="00936E08">
      <w:pPr>
        <w:pStyle w:val="ConsPlusNonformat"/>
        <w:jc w:val="both"/>
      </w:pPr>
    </w:p>
    <w:p w:rsidR="00936E08" w:rsidRDefault="00936E08">
      <w:pPr>
        <w:pStyle w:val="ConsPlusNonformat"/>
        <w:jc w:val="both"/>
      </w:pPr>
      <w:r>
        <w:t xml:space="preserve">    ___________________</w:t>
      </w:r>
    </w:p>
    <w:p w:rsidR="00936E08" w:rsidRDefault="00936E08">
      <w:pPr>
        <w:pStyle w:val="ConsPlusNonformat"/>
        <w:jc w:val="both"/>
      </w:pPr>
      <w:r>
        <w:t xml:space="preserve">    (подпись пассажира)</w:t>
      </w:r>
    </w:p>
    <w:p w:rsidR="00936E08" w:rsidRDefault="00936E08">
      <w:pPr>
        <w:pStyle w:val="ConsPlusNonformat"/>
        <w:jc w:val="both"/>
      </w:pPr>
      <w:r>
        <w:t xml:space="preserve">    ___________________</w:t>
      </w:r>
    </w:p>
    <w:p w:rsidR="00936E08" w:rsidRDefault="00936E08">
      <w:pPr>
        <w:pStyle w:val="ConsPlusNonformat"/>
        <w:jc w:val="both"/>
      </w:pPr>
      <w:r>
        <w:t xml:space="preserve">      (подпись лица,</w:t>
      </w:r>
    </w:p>
    <w:p w:rsidR="00936E08" w:rsidRDefault="00936E08">
      <w:pPr>
        <w:pStyle w:val="ConsPlusNonformat"/>
        <w:jc w:val="both"/>
      </w:pPr>
      <w:r>
        <w:lastRenderedPageBreak/>
        <w:t xml:space="preserve">     составившего акт)</w:t>
      </w:r>
    </w:p>
    <w:p w:rsidR="00936E08" w:rsidRDefault="00936E08">
      <w:pPr>
        <w:pStyle w:val="ConsPlusNonformat"/>
        <w:jc w:val="both"/>
      </w:pPr>
    </w:p>
    <w:p w:rsidR="00936E08" w:rsidRDefault="00936E08">
      <w:pPr>
        <w:pStyle w:val="ConsPlusNonformat"/>
        <w:jc w:val="both"/>
      </w:pPr>
      <w:r>
        <w:t>Обнаруженные  вещества  и  предметы, указанные  в  акте,  переданы на склад</w:t>
      </w:r>
    </w:p>
    <w:p w:rsidR="00936E08" w:rsidRDefault="00936E08">
      <w:pPr>
        <w:pStyle w:val="ConsPlusNonformat"/>
        <w:jc w:val="both"/>
      </w:pPr>
      <w:r>
        <w:t>временного хранения, органу внутренних дел (нужное подчеркнуть).</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(наименование должности, инициалы, фамилия, подпись лица,</w:t>
      </w:r>
    </w:p>
    <w:p w:rsidR="00936E08" w:rsidRDefault="00936E08">
      <w:pPr>
        <w:pStyle w:val="ConsPlusNonformat"/>
        <w:jc w:val="both"/>
      </w:pPr>
      <w:r>
        <w:t xml:space="preserve">                            принявшего изъятое)</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(наименование должности, инициалы, фамилия, подпись лица,</w:t>
      </w:r>
    </w:p>
    <w:p w:rsidR="00936E08" w:rsidRDefault="00936E08">
      <w:pPr>
        <w:pStyle w:val="ConsPlusNonformat"/>
        <w:jc w:val="both"/>
      </w:pPr>
      <w:r>
        <w:t xml:space="preserve">                            сдавшего изъятое)</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6</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center"/>
            </w:pPr>
            <w:r>
              <w:rPr>
                <w:color w:val="392C69"/>
              </w:rPr>
              <w:t>Список изменяющих документов</w:t>
            </w:r>
          </w:p>
          <w:p w:rsidR="00936E08" w:rsidRDefault="00936E08">
            <w:pPr>
              <w:pStyle w:val="ConsPlusNormal"/>
              <w:jc w:val="center"/>
            </w:pPr>
            <w:r>
              <w:rPr>
                <w:color w:val="392C69"/>
              </w:rPr>
              <w:t xml:space="preserve">(в ред. </w:t>
            </w:r>
            <w:hyperlink r:id="rId98">
              <w:r>
                <w:rPr>
                  <w:color w:val="0000FF"/>
                </w:rPr>
                <w:t>Приказа</w:t>
              </w:r>
            </w:hyperlink>
            <w:r>
              <w:rPr>
                <w:color w:val="392C69"/>
              </w:rPr>
              <w:t xml:space="preserve"> Минтранса России от 07.09.2020 N 357)</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Объект транспортной инфраструктуры ________________________</w:t>
      </w:r>
    </w:p>
    <w:p w:rsidR="00936E08" w:rsidRDefault="00936E08">
      <w:pPr>
        <w:pStyle w:val="ConsPlusNonformat"/>
        <w:jc w:val="both"/>
      </w:pPr>
      <w:r>
        <w:t xml:space="preserve">                                        (наименование)</w:t>
      </w:r>
    </w:p>
    <w:p w:rsidR="00936E08" w:rsidRDefault="00936E08">
      <w:pPr>
        <w:pStyle w:val="ConsPlusNonformat"/>
        <w:jc w:val="both"/>
      </w:pPr>
      <w:r>
        <w:t>Подразделение транспортной безопасности ______________________________</w:t>
      </w:r>
    </w:p>
    <w:p w:rsidR="00936E08" w:rsidRDefault="00936E08">
      <w:pPr>
        <w:pStyle w:val="ConsPlusNonformat"/>
        <w:jc w:val="both"/>
      </w:pPr>
    </w:p>
    <w:p w:rsidR="00936E08" w:rsidRDefault="00936E08">
      <w:pPr>
        <w:pStyle w:val="ConsPlusNonformat"/>
        <w:jc w:val="both"/>
      </w:pPr>
      <w:bookmarkStart w:id="35" w:name="P1120"/>
      <w:bookmarkEnd w:id="35"/>
      <w:r>
        <w:t xml:space="preserve">                                  ЖУРНАЛ</w:t>
      </w:r>
    </w:p>
    <w:p w:rsidR="00936E08" w:rsidRDefault="00936E08">
      <w:pPr>
        <w:pStyle w:val="ConsPlusNonformat"/>
        <w:jc w:val="both"/>
      </w:pPr>
      <w:r>
        <w:t xml:space="preserve">       учета актов обнаружения и распознавания предметов и веществ,</w:t>
      </w:r>
    </w:p>
    <w:p w:rsidR="00936E08" w:rsidRDefault="00936E08">
      <w:pPr>
        <w:pStyle w:val="ConsPlusNonformat"/>
        <w:jc w:val="both"/>
      </w:pPr>
      <w:r>
        <w:t xml:space="preserve">        содержащих взрывчатые вещества, являющихся оружием или его</w:t>
      </w:r>
    </w:p>
    <w:p w:rsidR="00936E08" w:rsidRDefault="00936E08">
      <w:pPr>
        <w:pStyle w:val="ConsPlusNonformat"/>
        <w:jc w:val="both"/>
      </w:pPr>
      <w:r>
        <w:t xml:space="preserve">        составными частями, а также предметов и веществ, содержащих</w:t>
      </w:r>
    </w:p>
    <w:p w:rsidR="00936E08" w:rsidRDefault="00936E08">
      <w:pPr>
        <w:pStyle w:val="ConsPlusNonformat"/>
        <w:jc w:val="both"/>
      </w:pPr>
      <w:r>
        <w:t xml:space="preserve">          опасные радиоактивные агенты, опасные химические агенты</w:t>
      </w:r>
    </w:p>
    <w:p w:rsidR="00936E08" w:rsidRDefault="00936E08">
      <w:pPr>
        <w:pStyle w:val="ConsPlusNonformat"/>
        <w:jc w:val="both"/>
      </w:pPr>
      <w:r>
        <w:t xml:space="preserve">                      и опасные биологические агенты</w:t>
      </w:r>
    </w:p>
    <w:p w:rsidR="00936E08" w:rsidRDefault="00936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
        <w:gridCol w:w="1814"/>
        <w:gridCol w:w="1133"/>
        <w:gridCol w:w="1927"/>
        <w:gridCol w:w="1587"/>
        <w:gridCol w:w="1417"/>
      </w:tblGrid>
      <w:tr w:rsidR="00936E08">
        <w:tc>
          <w:tcPr>
            <w:tcW w:w="566" w:type="dxa"/>
          </w:tcPr>
          <w:p w:rsidR="00936E08" w:rsidRDefault="00936E08">
            <w:pPr>
              <w:pStyle w:val="ConsPlusNormal"/>
              <w:jc w:val="center"/>
            </w:pPr>
            <w:r>
              <w:t>N п/п</w:t>
            </w:r>
          </w:p>
        </w:tc>
        <w:tc>
          <w:tcPr>
            <w:tcW w:w="623" w:type="dxa"/>
          </w:tcPr>
          <w:p w:rsidR="00936E08" w:rsidRDefault="00936E08">
            <w:pPr>
              <w:pStyle w:val="ConsPlusNormal"/>
              <w:jc w:val="center"/>
            </w:pPr>
            <w:r>
              <w:t>Дата и N акта</w:t>
            </w:r>
          </w:p>
        </w:tc>
        <w:tc>
          <w:tcPr>
            <w:tcW w:w="1814" w:type="dxa"/>
          </w:tcPr>
          <w:p w:rsidR="00936E08" w:rsidRDefault="00936E08">
            <w:pPr>
              <w:pStyle w:val="ConsPlusNormal"/>
              <w:jc w:val="center"/>
            </w:pPr>
            <w:r>
              <w:t>Фамилия, имя и отчество досматриваемого</w:t>
            </w:r>
          </w:p>
        </w:tc>
        <w:tc>
          <w:tcPr>
            <w:tcW w:w="1133" w:type="dxa"/>
          </w:tcPr>
          <w:p w:rsidR="00936E08" w:rsidRDefault="00936E08">
            <w:pPr>
              <w:pStyle w:val="ConsPlusNormal"/>
              <w:jc w:val="center"/>
            </w:pPr>
            <w:r>
              <w:t>Номер рейса (поезда, маршрута)</w:t>
            </w:r>
          </w:p>
        </w:tc>
        <w:tc>
          <w:tcPr>
            <w:tcW w:w="1927" w:type="dxa"/>
          </w:tcPr>
          <w:p w:rsidR="00936E08" w:rsidRDefault="00936E08">
            <w:pPr>
              <w:pStyle w:val="ConsPlusNormal"/>
              <w:jc w:val="center"/>
            </w:pPr>
            <w:r>
              <w:t>Вид досмотра (досмотр, повторный, дополнительный)</w:t>
            </w:r>
          </w:p>
        </w:tc>
        <w:tc>
          <w:tcPr>
            <w:tcW w:w="1587" w:type="dxa"/>
          </w:tcPr>
          <w:p w:rsidR="00936E08" w:rsidRDefault="00936E08">
            <w:pPr>
              <w:pStyle w:val="ConsPlusNormal"/>
              <w:jc w:val="center"/>
            </w:pPr>
            <w:r>
              <w:t>Результат (что обнаружено)</w:t>
            </w:r>
          </w:p>
        </w:tc>
        <w:tc>
          <w:tcPr>
            <w:tcW w:w="1417" w:type="dxa"/>
          </w:tcPr>
          <w:p w:rsidR="00936E08" w:rsidRDefault="00936E08">
            <w:pPr>
              <w:pStyle w:val="ConsPlusNormal"/>
              <w:jc w:val="center"/>
            </w:pPr>
            <w:r>
              <w:t>Фамилия имя и отчество работника досмотра</w:t>
            </w:r>
          </w:p>
        </w:tc>
      </w:tr>
      <w:tr w:rsidR="00936E08">
        <w:tc>
          <w:tcPr>
            <w:tcW w:w="566" w:type="dxa"/>
          </w:tcPr>
          <w:p w:rsidR="00936E08" w:rsidRDefault="00936E08">
            <w:pPr>
              <w:pStyle w:val="ConsPlusNormal"/>
              <w:jc w:val="center"/>
            </w:pPr>
            <w:r>
              <w:t>1</w:t>
            </w:r>
          </w:p>
        </w:tc>
        <w:tc>
          <w:tcPr>
            <w:tcW w:w="623" w:type="dxa"/>
          </w:tcPr>
          <w:p w:rsidR="00936E08" w:rsidRDefault="00936E08">
            <w:pPr>
              <w:pStyle w:val="ConsPlusNormal"/>
              <w:jc w:val="center"/>
            </w:pPr>
            <w:r>
              <w:t>2</w:t>
            </w:r>
          </w:p>
        </w:tc>
        <w:tc>
          <w:tcPr>
            <w:tcW w:w="1814" w:type="dxa"/>
          </w:tcPr>
          <w:p w:rsidR="00936E08" w:rsidRDefault="00936E08">
            <w:pPr>
              <w:pStyle w:val="ConsPlusNormal"/>
              <w:jc w:val="center"/>
            </w:pPr>
            <w:r>
              <w:t>3</w:t>
            </w:r>
          </w:p>
        </w:tc>
        <w:tc>
          <w:tcPr>
            <w:tcW w:w="1133" w:type="dxa"/>
          </w:tcPr>
          <w:p w:rsidR="00936E08" w:rsidRDefault="00936E08">
            <w:pPr>
              <w:pStyle w:val="ConsPlusNormal"/>
              <w:jc w:val="center"/>
            </w:pPr>
            <w:r>
              <w:t>4</w:t>
            </w:r>
          </w:p>
        </w:tc>
        <w:tc>
          <w:tcPr>
            <w:tcW w:w="1927" w:type="dxa"/>
          </w:tcPr>
          <w:p w:rsidR="00936E08" w:rsidRDefault="00936E08">
            <w:pPr>
              <w:pStyle w:val="ConsPlusNormal"/>
              <w:jc w:val="center"/>
            </w:pPr>
            <w:r>
              <w:t>5</w:t>
            </w:r>
          </w:p>
        </w:tc>
        <w:tc>
          <w:tcPr>
            <w:tcW w:w="1587" w:type="dxa"/>
          </w:tcPr>
          <w:p w:rsidR="00936E08" w:rsidRDefault="00936E08">
            <w:pPr>
              <w:pStyle w:val="ConsPlusNormal"/>
              <w:jc w:val="center"/>
            </w:pPr>
            <w:r>
              <w:t>6</w:t>
            </w:r>
          </w:p>
        </w:tc>
        <w:tc>
          <w:tcPr>
            <w:tcW w:w="1417" w:type="dxa"/>
          </w:tcPr>
          <w:p w:rsidR="00936E08" w:rsidRDefault="00936E08">
            <w:pPr>
              <w:pStyle w:val="ConsPlusNormal"/>
              <w:jc w:val="center"/>
            </w:pPr>
            <w:r>
              <w:t>7</w:t>
            </w:r>
          </w:p>
        </w:tc>
      </w:tr>
      <w:tr w:rsidR="00936E08">
        <w:tc>
          <w:tcPr>
            <w:tcW w:w="566" w:type="dxa"/>
          </w:tcPr>
          <w:p w:rsidR="00936E08" w:rsidRDefault="00936E08">
            <w:pPr>
              <w:pStyle w:val="ConsPlusNormal"/>
            </w:pPr>
          </w:p>
        </w:tc>
        <w:tc>
          <w:tcPr>
            <w:tcW w:w="623" w:type="dxa"/>
          </w:tcPr>
          <w:p w:rsidR="00936E08" w:rsidRDefault="00936E08">
            <w:pPr>
              <w:pStyle w:val="ConsPlusNormal"/>
            </w:pPr>
          </w:p>
        </w:tc>
        <w:tc>
          <w:tcPr>
            <w:tcW w:w="1814" w:type="dxa"/>
          </w:tcPr>
          <w:p w:rsidR="00936E08" w:rsidRDefault="00936E08">
            <w:pPr>
              <w:pStyle w:val="ConsPlusNormal"/>
            </w:pPr>
          </w:p>
        </w:tc>
        <w:tc>
          <w:tcPr>
            <w:tcW w:w="1133" w:type="dxa"/>
          </w:tcPr>
          <w:p w:rsidR="00936E08" w:rsidRDefault="00936E08">
            <w:pPr>
              <w:pStyle w:val="ConsPlusNormal"/>
            </w:pPr>
          </w:p>
        </w:tc>
        <w:tc>
          <w:tcPr>
            <w:tcW w:w="1927" w:type="dxa"/>
          </w:tcPr>
          <w:p w:rsidR="00936E08" w:rsidRDefault="00936E08">
            <w:pPr>
              <w:pStyle w:val="ConsPlusNormal"/>
            </w:pPr>
          </w:p>
        </w:tc>
        <w:tc>
          <w:tcPr>
            <w:tcW w:w="1587" w:type="dxa"/>
          </w:tcPr>
          <w:p w:rsidR="00936E08" w:rsidRDefault="00936E08">
            <w:pPr>
              <w:pStyle w:val="ConsPlusNormal"/>
            </w:pPr>
          </w:p>
        </w:tc>
        <w:tc>
          <w:tcPr>
            <w:tcW w:w="1417" w:type="dxa"/>
          </w:tcPr>
          <w:p w:rsidR="00936E08" w:rsidRDefault="00936E08">
            <w:pPr>
              <w:pStyle w:val="ConsPlusNormal"/>
            </w:pPr>
          </w:p>
        </w:tc>
      </w:tr>
      <w:tr w:rsidR="00936E08">
        <w:tc>
          <w:tcPr>
            <w:tcW w:w="566" w:type="dxa"/>
          </w:tcPr>
          <w:p w:rsidR="00936E08" w:rsidRDefault="00936E08">
            <w:pPr>
              <w:pStyle w:val="ConsPlusNormal"/>
            </w:pPr>
          </w:p>
        </w:tc>
        <w:tc>
          <w:tcPr>
            <w:tcW w:w="623" w:type="dxa"/>
          </w:tcPr>
          <w:p w:rsidR="00936E08" w:rsidRDefault="00936E08">
            <w:pPr>
              <w:pStyle w:val="ConsPlusNormal"/>
            </w:pPr>
          </w:p>
        </w:tc>
        <w:tc>
          <w:tcPr>
            <w:tcW w:w="1814" w:type="dxa"/>
          </w:tcPr>
          <w:p w:rsidR="00936E08" w:rsidRDefault="00936E08">
            <w:pPr>
              <w:pStyle w:val="ConsPlusNormal"/>
            </w:pPr>
          </w:p>
        </w:tc>
        <w:tc>
          <w:tcPr>
            <w:tcW w:w="1133" w:type="dxa"/>
          </w:tcPr>
          <w:p w:rsidR="00936E08" w:rsidRDefault="00936E08">
            <w:pPr>
              <w:pStyle w:val="ConsPlusNormal"/>
            </w:pPr>
          </w:p>
        </w:tc>
        <w:tc>
          <w:tcPr>
            <w:tcW w:w="1927" w:type="dxa"/>
          </w:tcPr>
          <w:p w:rsidR="00936E08" w:rsidRDefault="00936E08">
            <w:pPr>
              <w:pStyle w:val="ConsPlusNormal"/>
            </w:pPr>
          </w:p>
        </w:tc>
        <w:tc>
          <w:tcPr>
            <w:tcW w:w="1587" w:type="dxa"/>
          </w:tcPr>
          <w:p w:rsidR="00936E08" w:rsidRDefault="00936E08">
            <w:pPr>
              <w:pStyle w:val="ConsPlusNormal"/>
            </w:pPr>
          </w:p>
        </w:tc>
        <w:tc>
          <w:tcPr>
            <w:tcW w:w="1417" w:type="dxa"/>
          </w:tcPr>
          <w:p w:rsidR="00936E08" w:rsidRDefault="00936E08">
            <w:pPr>
              <w:pStyle w:val="ConsPlusNormal"/>
            </w:pPr>
          </w:p>
        </w:tc>
      </w:tr>
    </w:tbl>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7</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lastRenderedPageBreak/>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N ____</w:t>
      </w:r>
    </w:p>
    <w:p w:rsidR="00936E08" w:rsidRDefault="00936E08">
      <w:pPr>
        <w:pStyle w:val="ConsPlusNonformat"/>
        <w:jc w:val="both"/>
      </w:pPr>
    </w:p>
    <w:p w:rsidR="00936E08" w:rsidRDefault="00936E08">
      <w:pPr>
        <w:pStyle w:val="ConsPlusNonformat"/>
        <w:jc w:val="both"/>
      </w:pPr>
      <w:r>
        <w:t xml:space="preserve">                                    Акт</w:t>
      </w:r>
    </w:p>
    <w:p w:rsidR="00936E08" w:rsidRDefault="00936E08">
      <w:pPr>
        <w:pStyle w:val="ConsPlusNonformat"/>
        <w:jc w:val="both"/>
      </w:pPr>
      <w:r>
        <w:t xml:space="preserve">              приемки оружия на время полета воздушного судна</w:t>
      </w:r>
    </w:p>
    <w:p w:rsidR="00936E08" w:rsidRDefault="00936E08">
      <w:pPr>
        <w:pStyle w:val="ConsPlusNonformat"/>
        <w:jc w:val="both"/>
      </w:pPr>
    </w:p>
    <w:p w:rsidR="00936E08" w:rsidRDefault="00936E08">
      <w:pPr>
        <w:pStyle w:val="ConsPlusNonformat"/>
        <w:jc w:val="both"/>
      </w:pPr>
      <w:r>
        <w:t>1. Объект транспортной</w:t>
      </w:r>
    </w:p>
    <w:p w:rsidR="00936E08" w:rsidRDefault="00936E08">
      <w:pPr>
        <w:pStyle w:val="ConsPlusNonformat"/>
        <w:jc w:val="both"/>
      </w:pPr>
      <w:r>
        <w:t>инфраструктуры          _________________________   "__" __________ 20__ г.</w:t>
      </w:r>
    </w:p>
    <w:p w:rsidR="00936E08" w:rsidRDefault="00936E08">
      <w:pPr>
        <w:pStyle w:val="ConsPlusNonformat"/>
        <w:jc w:val="both"/>
      </w:pPr>
      <w:r>
        <w:t xml:space="preserve">                             (наименование)</w:t>
      </w:r>
    </w:p>
    <w:p w:rsidR="00936E08" w:rsidRDefault="00936E08">
      <w:pPr>
        <w:pStyle w:val="ConsPlusNonformat"/>
        <w:jc w:val="both"/>
      </w:pPr>
    </w:p>
    <w:p w:rsidR="00936E08" w:rsidRDefault="00936E08">
      <w:pPr>
        <w:pStyle w:val="ConsPlusNonformat"/>
        <w:jc w:val="both"/>
      </w:pPr>
      <w:r>
        <w:t>Сотрудник работника досмотра ______________________________________________</w:t>
      </w:r>
    </w:p>
    <w:p w:rsidR="00936E08" w:rsidRDefault="00936E08">
      <w:pPr>
        <w:pStyle w:val="ConsPlusNonformat"/>
        <w:jc w:val="both"/>
      </w:pPr>
      <w:r>
        <w:t xml:space="preserve">                              (наименование должности, инициалы, фамилия)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на  основании  разрешения на право хранения;  хранения  и  ношения  оружия;</w:t>
      </w:r>
    </w:p>
    <w:p w:rsidR="00936E08" w:rsidRDefault="00936E08">
      <w:pPr>
        <w:pStyle w:val="ConsPlusNonformat"/>
        <w:jc w:val="both"/>
      </w:pPr>
      <w:r>
        <w:t>ввоза на территорию Российской Федерации или вывоза из Российской Федерации</w:t>
      </w:r>
    </w:p>
    <w:p w:rsidR="00936E08" w:rsidRDefault="00936E08">
      <w:pPr>
        <w:pStyle w:val="ConsPlusNonformat"/>
        <w:jc w:val="both"/>
      </w:pPr>
      <w:r>
        <w:t>оружия (нужное подчеркнуть)</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(номер разрешения, дата выдачи, кем выдано)</w:t>
      </w:r>
    </w:p>
    <w:p w:rsidR="00936E08" w:rsidRDefault="00936E08">
      <w:pPr>
        <w:pStyle w:val="ConsPlusNonformat"/>
        <w:jc w:val="both"/>
      </w:pPr>
      <w:r>
        <w:t>принял(а) от ______________________________________________________________</w:t>
      </w:r>
    </w:p>
    <w:p w:rsidR="00936E08" w:rsidRDefault="00936E08">
      <w:pPr>
        <w:pStyle w:val="ConsPlusNonformat"/>
        <w:jc w:val="both"/>
      </w:pPr>
      <w:r>
        <w:t xml:space="preserve">                   (фамилия, имя, отчество, серия и номер документа,</w:t>
      </w:r>
    </w:p>
    <w:p w:rsidR="00936E08" w:rsidRDefault="00936E08">
      <w:pPr>
        <w:pStyle w:val="ConsPlusNonformat"/>
        <w:jc w:val="both"/>
      </w:pPr>
      <w:r>
        <w:t xml:space="preserve">                               удостоверяющего личность,</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кем и когда выдан)</w:t>
      </w:r>
    </w:p>
    <w:p w:rsidR="00936E08" w:rsidRDefault="00936E08">
      <w:pPr>
        <w:pStyle w:val="ConsPlusNonformat"/>
        <w:jc w:val="both"/>
      </w:pPr>
      <w:r>
        <w:t>вылетающего рейсом N _____________ по маршруту ____________________________</w:t>
      </w:r>
    </w:p>
    <w:p w:rsidR="00936E08" w:rsidRDefault="00936E08">
      <w:pPr>
        <w:pStyle w:val="ConsPlusNonformat"/>
        <w:jc w:val="both"/>
      </w:pPr>
      <w:r>
        <w:t>бортовой номер воздушного судна ______________, оружие ____________________</w:t>
      </w:r>
    </w:p>
    <w:p w:rsidR="00936E08" w:rsidRDefault="00936E08">
      <w:pPr>
        <w:pStyle w:val="ConsPlusNonformat"/>
        <w:jc w:val="both"/>
      </w:pPr>
      <w:r>
        <w:t xml:space="preserve">                                                       (тип, модель оружия,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его регистрационный номер, характерные признаки, количество боеприпасов)</w:t>
      </w:r>
    </w:p>
    <w:p w:rsidR="00936E08" w:rsidRDefault="00936E08">
      <w:pPr>
        <w:pStyle w:val="ConsPlusNonformat"/>
        <w:jc w:val="both"/>
      </w:pPr>
    </w:p>
    <w:p w:rsidR="00936E08" w:rsidRDefault="00936E08">
      <w:pPr>
        <w:pStyle w:val="ConsPlusNonformat"/>
        <w:jc w:val="both"/>
      </w:pPr>
      <w:r>
        <w:t>Оружие и документы проверил.</w:t>
      </w:r>
    </w:p>
    <w:p w:rsidR="00936E08" w:rsidRDefault="00936E08">
      <w:pPr>
        <w:pStyle w:val="ConsPlusNonformat"/>
        <w:jc w:val="both"/>
      </w:pP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(наименование должности, звание, фамилия, имя, отчество, подпись сотрудника</w:t>
      </w:r>
    </w:p>
    <w:p w:rsidR="00936E08" w:rsidRDefault="00936E08">
      <w:pPr>
        <w:pStyle w:val="ConsPlusNonformat"/>
        <w:jc w:val="both"/>
      </w:pPr>
      <w:r>
        <w:t xml:space="preserve">                   органов внутренних дел на транспорте)</w:t>
      </w:r>
    </w:p>
    <w:p w:rsidR="00936E08" w:rsidRDefault="00936E08">
      <w:pPr>
        <w:pStyle w:val="ConsPlusNonformat"/>
        <w:jc w:val="both"/>
      </w:pPr>
      <w:r>
        <w:t>__________________________________________</w:t>
      </w:r>
    </w:p>
    <w:p w:rsidR="00936E08" w:rsidRDefault="00936E08">
      <w:pPr>
        <w:pStyle w:val="ConsPlusNonformat"/>
        <w:jc w:val="both"/>
      </w:pPr>
      <w:r>
        <w:t xml:space="preserve">       (подпись работника досмотра)</w:t>
      </w:r>
    </w:p>
    <w:p w:rsidR="00936E08" w:rsidRDefault="00936E08">
      <w:pPr>
        <w:pStyle w:val="ConsPlusNonformat"/>
        <w:jc w:val="both"/>
      </w:pPr>
      <w:r>
        <w:t>__________________________________________</w:t>
      </w:r>
    </w:p>
    <w:p w:rsidR="00936E08" w:rsidRDefault="00936E08">
      <w:pPr>
        <w:pStyle w:val="ConsPlusNonformat"/>
        <w:jc w:val="both"/>
      </w:pPr>
      <w:r>
        <w:t xml:space="preserve">  (инициалы, фамилия, подпись пассажира)</w:t>
      </w:r>
    </w:p>
    <w:p w:rsidR="00936E08" w:rsidRDefault="00936E08">
      <w:pPr>
        <w:pStyle w:val="ConsPlusNonformat"/>
        <w:jc w:val="both"/>
      </w:pPr>
      <w:r>
        <w:t>__________________________________________</w:t>
      </w:r>
    </w:p>
    <w:p w:rsidR="00936E08" w:rsidRDefault="00936E08">
      <w:pPr>
        <w:pStyle w:val="ConsPlusNonformat"/>
        <w:jc w:val="both"/>
      </w:pPr>
      <w:r>
        <w:t>(инициалы, фамилия, подпись члена экипажа)</w:t>
      </w:r>
    </w:p>
    <w:p w:rsidR="00936E08" w:rsidRDefault="00936E08">
      <w:pPr>
        <w:pStyle w:val="ConsPlusNonformat"/>
        <w:jc w:val="both"/>
      </w:pPr>
    </w:p>
    <w:p w:rsidR="00936E08" w:rsidRDefault="00936E08">
      <w:pPr>
        <w:pStyle w:val="ConsPlusNonformat"/>
        <w:jc w:val="both"/>
      </w:pPr>
      <w:r>
        <w:t>Оружие помещено в металлический ящик и опечатано печатью</w:t>
      </w:r>
    </w:p>
    <w:p w:rsidR="00936E08" w:rsidRDefault="00936E08">
      <w:pPr>
        <w:pStyle w:val="ConsPlusNonformat"/>
        <w:jc w:val="both"/>
      </w:pPr>
    </w:p>
    <w:p w:rsidR="00936E08" w:rsidRDefault="00936E08">
      <w:pPr>
        <w:pStyle w:val="ConsPlusNonformat"/>
        <w:jc w:val="both"/>
      </w:pPr>
      <w:r>
        <w:t>2. Объект транспортной инфраструктуры _____________________________________</w:t>
      </w:r>
    </w:p>
    <w:p w:rsidR="00936E08" w:rsidRDefault="00936E08">
      <w:pPr>
        <w:pStyle w:val="ConsPlusNonformat"/>
        <w:jc w:val="both"/>
      </w:pPr>
      <w:r>
        <w:t xml:space="preserve">                                                 (наименование)</w:t>
      </w:r>
    </w:p>
    <w:p w:rsidR="00936E08" w:rsidRDefault="00936E08">
      <w:pPr>
        <w:pStyle w:val="ConsPlusNonformat"/>
        <w:jc w:val="both"/>
      </w:pPr>
      <w:r>
        <w:t>Работник досмотра ____________  ___________________________________________</w:t>
      </w:r>
    </w:p>
    <w:p w:rsidR="00936E08" w:rsidRDefault="00936E08">
      <w:pPr>
        <w:pStyle w:val="ConsPlusNonformat"/>
        <w:jc w:val="both"/>
      </w:pPr>
      <w:r>
        <w:t xml:space="preserve">                                (наименование должности, инициалы, фамилия)</w:t>
      </w:r>
    </w:p>
    <w:p w:rsidR="00936E08" w:rsidRDefault="00936E08">
      <w:pPr>
        <w:pStyle w:val="ConsPlusNonformat"/>
        <w:jc w:val="both"/>
      </w:pPr>
      <w:r>
        <w:t>получил по акту N ______________ от члена экипажа _________________________</w:t>
      </w:r>
    </w:p>
    <w:p w:rsidR="00936E08" w:rsidRDefault="00936E08">
      <w:pPr>
        <w:pStyle w:val="ConsPlusNonformat"/>
        <w:jc w:val="both"/>
      </w:pPr>
      <w:r>
        <w:t xml:space="preserve">                                                     (инициалы, фамилия)</w:t>
      </w:r>
    </w:p>
    <w:p w:rsidR="00936E08" w:rsidRDefault="00936E08">
      <w:pPr>
        <w:pStyle w:val="ConsPlusNonformat"/>
        <w:jc w:val="both"/>
      </w:pPr>
      <w:r>
        <w:t>оружие ____________________________________________________________________</w:t>
      </w:r>
    </w:p>
    <w:p w:rsidR="00936E08" w:rsidRDefault="00936E08">
      <w:pPr>
        <w:pStyle w:val="ConsPlusNonformat"/>
        <w:jc w:val="both"/>
      </w:pPr>
      <w:r>
        <w:t xml:space="preserve">                 (тип, модель оружия, его регистрационный номер,</w:t>
      </w:r>
    </w:p>
    <w:p w:rsidR="00936E08" w:rsidRDefault="00936E08">
      <w:pPr>
        <w:pStyle w:val="ConsPlusNonformat"/>
        <w:jc w:val="both"/>
      </w:pPr>
      <w:r>
        <w:t xml:space="preserve">                  характерные признаки, количество боеприпасов)</w:t>
      </w:r>
    </w:p>
    <w:p w:rsidR="00936E08" w:rsidRDefault="00936E08">
      <w:pPr>
        <w:pStyle w:val="ConsPlusNonformat"/>
        <w:jc w:val="both"/>
      </w:pPr>
    </w:p>
    <w:p w:rsidR="00936E08" w:rsidRDefault="00936E08">
      <w:pPr>
        <w:pStyle w:val="ConsPlusNonformat"/>
        <w:jc w:val="both"/>
      </w:pPr>
      <w:r>
        <w:t>____________________________________________________</w:t>
      </w:r>
    </w:p>
    <w:p w:rsidR="00936E08" w:rsidRDefault="00936E08">
      <w:pPr>
        <w:pStyle w:val="ConsPlusNonformat"/>
        <w:jc w:val="both"/>
      </w:pPr>
      <w:r>
        <w:t>(подпись сотрудника службы авиационной безопасности)</w:t>
      </w:r>
    </w:p>
    <w:p w:rsidR="00936E08" w:rsidRDefault="00936E08">
      <w:pPr>
        <w:pStyle w:val="ConsPlusNonformat"/>
        <w:jc w:val="both"/>
      </w:pPr>
    </w:p>
    <w:p w:rsidR="00936E08" w:rsidRDefault="00936E08">
      <w:pPr>
        <w:pStyle w:val="ConsPlusNonformat"/>
        <w:jc w:val="both"/>
      </w:pPr>
      <w:r>
        <w:t>Выдано      _______________________________________ рейса N _______________</w:t>
      </w:r>
    </w:p>
    <w:p w:rsidR="00936E08" w:rsidRDefault="00936E08">
      <w:pPr>
        <w:pStyle w:val="ConsPlusNonformat"/>
        <w:jc w:val="both"/>
      </w:pPr>
      <w:r>
        <w:t xml:space="preserve">                      (инициалы, фамилия)</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(тип, модель оружия, его регистрационный номер, характерные признаки,</w:t>
      </w:r>
    </w:p>
    <w:p w:rsidR="00936E08" w:rsidRDefault="00936E08">
      <w:pPr>
        <w:pStyle w:val="ConsPlusNonformat"/>
        <w:jc w:val="both"/>
      </w:pPr>
      <w:r>
        <w:lastRenderedPageBreak/>
        <w:t xml:space="preserve">                          количество боеприпасов)</w:t>
      </w:r>
    </w:p>
    <w:p w:rsidR="00936E08" w:rsidRDefault="00936E08">
      <w:pPr>
        <w:pStyle w:val="ConsPlusNonformat"/>
        <w:jc w:val="both"/>
      </w:pPr>
    </w:p>
    <w:p w:rsidR="00936E08" w:rsidRDefault="00936E08">
      <w:pPr>
        <w:pStyle w:val="ConsPlusNonformat"/>
        <w:jc w:val="both"/>
      </w:pPr>
      <w:r>
        <w:t>_______________________________________________</w:t>
      </w:r>
    </w:p>
    <w:p w:rsidR="00936E08" w:rsidRDefault="00936E08">
      <w:pPr>
        <w:pStyle w:val="ConsPlusNonformat"/>
        <w:jc w:val="both"/>
      </w:pPr>
      <w:r>
        <w:t>(инициалы, фамилия, подпись работника досмотра)</w:t>
      </w:r>
    </w:p>
    <w:p w:rsidR="00936E08" w:rsidRDefault="00936E08">
      <w:pPr>
        <w:pStyle w:val="ConsPlusNonformat"/>
        <w:jc w:val="both"/>
      </w:pPr>
      <w:r>
        <w:t>_______________________________________________</w:t>
      </w:r>
    </w:p>
    <w:p w:rsidR="00936E08" w:rsidRDefault="00936E08">
      <w:pPr>
        <w:pStyle w:val="ConsPlusNonformat"/>
        <w:jc w:val="both"/>
      </w:pPr>
      <w:r>
        <w:t xml:space="preserve">    (инициалы, фамилия, подпись пассажира)</w:t>
      </w:r>
    </w:p>
    <w:p w:rsidR="00936E08" w:rsidRDefault="00936E08">
      <w:pPr>
        <w:pStyle w:val="ConsPlusNonformat"/>
        <w:jc w:val="both"/>
      </w:pPr>
    </w:p>
    <w:p w:rsidR="00936E08" w:rsidRDefault="00936E08">
      <w:pPr>
        <w:pStyle w:val="ConsPlusNonformat"/>
        <w:jc w:val="both"/>
      </w:pPr>
      <w:r>
        <w:t>"__" __________ 20__ г.</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8</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Объект транспортной инфраструктуры ________________________</w:t>
      </w:r>
    </w:p>
    <w:p w:rsidR="00936E08" w:rsidRDefault="00936E08">
      <w:pPr>
        <w:pStyle w:val="ConsPlusNonformat"/>
        <w:jc w:val="both"/>
      </w:pPr>
      <w:r>
        <w:t xml:space="preserve">                                        (наименование)</w:t>
      </w:r>
    </w:p>
    <w:p w:rsidR="00936E08" w:rsidRDefault="00936E08">
      <w:pPr>
        <w:pStyle w:val="ConsPlusNonformat"/>
        <w:jc w:val="both"/>
      </w:pPr>
      <w:r>
        <w:t>Подразделение транспортной безопасности ______________________________</w:t>
      </w:r>
    </w:p>
    <w:p w:rsidR="00936E08" w:rsidRDefault="00936E08">
      <w:pPr>
        <w:pStyle w:val="ConsPlusNonformat"/>
        <w:jc w:val="both"/>
      </w:pPr>
    </w:p>
    <w:p w:rsidR="00936E08" w:rsidRDefault="00936E08">
      <w:pPr>
        <w:pStyle w:val="ConsPlusNonformat"/>
        <w:jc w:val="both"/>
      </w:pPr>
      <w:r>
        <w:t xml:space="preserve">                                  ЖУРНАЛ</w:t>
      </w:r>
    </w:p>
    <w:p w:rsidR="00936E08" w:rsidRDefault="00936E08">
      <w:pPr>
        <w:pStyle w:val="ConsPlusNonformat"/>
        <w:jc w:val="both"/>
      </w:pPr>
      <w:r>
        <w:t xml:space="preserve">        учета актов приемки оружия на время полета воздушного судна</w:t>
      </w:r>
    </w:p>
    <w:p w:rsidR="00936E08" w:rsidRDefault="00936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3"/>
        <w:gridCol w:w="1927"/>
        <w:gridCol w:w="793"/>
        <w:gridCol w:w="1587"/>
        <w:gridCol w:w="1700"/>
        <w:gridCol w:w="1587"/>
      </w:tblGrid>
      <w:tr w:rsidR="00936E08">
        <w:tc>
          <w:tcPr>
            <w:tcW w:w="510" w:type="dxa"/>
          </w:tcPr>
          <w:p w:rsidR="00936E08" w:rsidRDefault="00936E08">
            <w:pPr>
              <w:pStyle w:val="ConsPlusNormal"/>
              <w:jc w:val="center"/>
            </w:pPr>
            <w:r>
              <w:t>N п/п</w:t>
            </w:r>
          </w:p>
        </w:tc>
        <w:tc>
          <w:tcPr>
            <w:tcW w:w="963" w:type="dxa"/>
          </w:tcPr>
          <w:p w:rsidR="00936E08" w:rsidRDefault="00936E08">
            <w:pPr>
              <w:pStyle w:val="ConsPlusNormal"/>
              <w:jc w:val="center"/>
            </w:pPr>
            <w:r>
              <w:t>Дата и N акта</w:t>
            </w:r>
          </w:p>
        </w:tc>
        <w:tc>
          <w:tcPr>
            <w:tcW w:w="1927" w:type="dxa"/>
          </w:tcPr>
          <w:p w:rsidR="00936E08" w:rsidRDefault="00936E08">
            <w:pPr>
              <w:pStyle w:val="ConsPlusNormal"/>
              <w:jc w:val="center"/>
            </w:pPr>
            <w:r>
              <w:t>Фамилия, имя и отчество владельца</w:t>
            </w:r>
          </w:p>
        </w:tc>
        <w:tc>
          <w:tcPr>
            <w:tcW w:w="793" w:type="dxa"/>
          </w:tcPr>
          <w:p w:rsidR="00936E08" w:rsidRDefault="00936E08">
            <w:pPr>
              <w:pStyle w:val="ConsPlusNormal"/>
              <w:jc w:val="center"/>
            </w:pPr>
            <w:r>
              <w:t>Номер рейса</w:t>
            </w:r>
          </w:p>
        </w:tc>
        <w:tc>
          <w:tcPr>
            <w:tcW w:w="1587" w:type="dxa"/>
          </w:tcPr>
          <w:p w:rsidR="00936E08" w:rsidRDefault="00936E08">
            <w:pPr>
              <w:pStyle w:val="ConsPlusNormal"/>
              <w:jc w:val="center"/>
            </w:pPr>
            <w:r>
              <w:t>Предметы, переданные на временное хранение на период полета</w:t>
            </w:r>
          </w:p>
        </w:tc>
        <w:tc>
          <w:tcPr>
            <w:tcW w:w="1700" w:type="dxa"/>
          </w:tcPr>
          <w:p w:rsidR="00936E08" w:rsidRDefault="00936E08">
            <w:pPr>
              <w:pStyle w:val="ConsPlusNormal"/>
              <w:jc w:val="center"/>
            </w:pPr>
            <w:r>
              <w:t>Фамилия, имя и отчество сотрудника внутренних дел</w:t>
            </w:r>
          </w:p>
        </w:tc>
        <w:tc>
          <w:tcPr>
            <w:tcW w:w="1587" w:type="dxa"/>
          </w:tcPr>
          <w:p w:rsidR="00936E08" w:rsidRDefault="00936E08">
            <w:pPr>
              <w:pStyle w:val="ConsPlusNormal"/>
              <w:jc w:val="center"/>
            </w:pPr>
            <w:r>
              <w:t>Фамилия, имя и отчество работника досмотра</w:t>
            </w:r>
          </w:p>
        </w:tc>
      </w:tr>
      <w:tr w:rsidR="00936E08">
        <w:tc>
          <w:tcPr>
            <w:tcW w:w="510" w:type="dxa"/>
          </w:tcPr>
          <w:p w:rsidR="00936E08" w:rsidRDefault="00936E08">
            <w:pPr>
              <w:pStyle w:val="ConsPlusNormal"/>
              <w:jc w:val="center"/>
            </w:pPr>
            <w:r>
              <w:t>1</w:t>
            </w:r>
          </w:p>
        </w:tc>
        <w:tc>
          <w:tcPr>
            <w:tcW w:w="963" w:type="dxa"/>
          </w:tcPr>
          <w:p w:rsidR="00936E08" w:rsidRDefault="00936E08">
            <w:pPr>
              <w:pStyle w:val="ConsPlusNormal"/>
              <w:jc w:val="center"/>
            </w:pPr>
            <w:r>
              <w:t>2</w:t>
            </w:r>
          </w:p>
        </w:tc>
        <w:tc>
          <w:tcPr>
            <w:tcW w:w="1927" w:type="dxa"/>
          </w:tcPr>
          <w:p w:rsidR="00936E08" w:rsidRDefault="00936E08">
            <w:pPr>
              <w:pStyle w:val="ConsPlusNormal"/>
              <w:jc w:val="center"/>
            </w:pPr>
            <w:r>
              <w:t>3</w:t>
            </w:r>
          </w:p>
        </w:tc>
        <w:tc>
          <w:tcPr>
            <w:tcW w:w="793" w:type="dxa"/>
          </w:tcPr>
          <w:p w:rsidR="00936E08" w:rsidRDefault="00936E08">
            <w:pPr>
              <w:pStyle w:val="ConsPlusNormal"/>
              <w:jc w:val="center"/>
            </w:pPr>
            <w:r>
              <w:t>4</w:t>
            </w:r>
          </w:p>
        </w:tc>
        <w:tc>
          <w:tcPr>
            <w:tcW w:w="1587" w:type="dxa"/>
          </w:tcPr>
          <w:p w:rsidR="00936E08" w:rsidRDefault="00936E08">
            <w:pPr>
              <w:pStyle w:val="ConsPlusNormal"/>
              <w:jc w:val="center"/>
            </w:pPr>
            <w:r>
              <w:t>5</w:t>
            </w:r>
          </w:p>
        </w:tc>
        <w:tc>
          <w:tcPr>
            <w:tcW w:w="1700" w:type="dxa"/>
          </w:tcPr>
          <w:p w:rsidR="00936E08" w:rsidRDefault="00936E08">
            <w:pPr>
              <w:pStyle w:val="ConsPlusNormal"/>
              <w:jc w:val="center"/>
            </w:pPr>
            <w:r>
              <w:t>6</w:t>
            </w:r>
          </w:p>
        </w:tc>
        <w:tc>
          <w:tcPr>
            <w:tcW w:w="1587" w:type="dxa"/>
          </w:tcPr>
          <w:p w:rsidR="00936E08" w:rsidRDefault="00936E08">
            <w:pPr>
              <w:pStyle w:val="ConsPlusNormal"/>
              <w:jc w:val="center"/>
            </w:pPr>
            <w:r>
              <w:t>7</w:t>
            </w:r>
          </w:p>
        </w:tc>
      </w:tr>
      <w:tr w:rsidR="00936E08">
        <w:tc>
          <w:tcPr>
            <w:tcW w:w="510" w:type="dxa"/>
          </w:tcPr>
          <w:p w:rsidR="00936E08" w:rsidRDefault="00936E08">
            <w:pPr>
              <w:pStyle w:val="ConsPlusNormal"/>
            </w:pPr>
          </w:p>
        </w:tc>
        <w:tc>
          <w:tcPr>
            <w:tcW w:w="963" w:type="dxa"/>
          </w:tcPr>
          <w:p w:rsidR="00936E08" w:rsidRDefault="00936E08">
            <w:pPr>
              <w:pStyle w:val="ConsPlusNormal"/>
            </w:pPr>
          </w:p>
        </w:tc>
        <w:tc>
          <w:tcPr>
            <w:tcW w:w="1927" w:type="dxa"/>
          </w:tcPr>
          <w:p w:rsidR="00936E08" w:rsidRDefault="00936E08">
            <w:pPr>
              <w:pStyle w:val="ConsPlusNormal"/>
            </w:pPr>
          </w:p>
        </w:tc>
        <w:tc>
          <w:tcPr>
            <w:tcW w:w="793" w:type="dxa"/>
          </w:tcPr>
          <w:p w:rsidR="00936E08" w:rsidRDefault="00936E08">
            <w:pPr>
              <w:pStyle w:val="ConsPlusNormal"/>
            </w:pPr>
          </w:p>
        </w:tc>
        <w:tc>
          <w:tcPr>
            <w:tcW w:w="1587" w:type="dxa"/>
          </w:tcPr>
          <w:p w:rsidR="00936E08" w:rsidRDefault="00936E08">
            <w:pPr>
              <w:pStyle w:val="ConsPlusNormal"/>
            </w:pPr>
          </w:p>
        </w:tc>
        <w:tc>
          <w:tcPr>
            <w:tcW w:w="1700" w:type="dxa"/>
          </w:tcPr>
          <w:p w:rsidR="00936E08" w:rsidRDefault="00936E08">
            <w:pPr>
              <w:pStyle w:val="ConsPlusNormal"/>
            </w:pPr>
          </w:p>
        </w:tc>
        <w:tc>
          <w:tcPr>
            <w:tcW w:w="1587" w:type="dxa"/>
          </w:tcPr>
          <w:p w:rsidR="00936E08" w:rsidRDefault="00936E08">
            <w:pPr>
              <w:pStyle w:val="ConsPlusNormal"/>
            </w:pPr>
          </w:p>
        </w:tc>
      </w:tr>
      <w:tr w:rsidR="00936E08">
        <w:tc>
          <w:tcPr>
            <w:tcW w:w="510" w:type="dxa"/>
          </w:tcPr>
          <w:p w:rsidR="00936E08" w:rsidRDefault="00936E08">
            <w:pPr>
              <w:pStyle w:val="ConsPlusNormal"/>
            </w:pPr>
          </w:p>
        </w:tc>
        <w:tc>
          <w:tcPr>
            <w:tcW w:w="963" w:type="dxa"/>
          </w:tcPr>
          <w:p w:rsidR="00936E08" w:rsidRDefault="00936E08">
            <w:pPr>
              <w:pStyle w:val="ConsPlusNormal"/>
            </w:pPr>
          </w:p>
        </w:tc>
        <w:tc>
          <w:tcPr>
            <w:tcW w:w="1927" w:type="dxa"/>
          </w:tcPr>
          <w:p w:rsidR="00936E08" w:rsidRDefault="00936E08">
            <w:pPr>
              <w:pStyle w:val="ConsPlusNormal"/>
            </w:pPr>
          </w:p>
        </w:tc>
        <w:tc>
          <w:tcPr>
            <w:tcW w:w="793" w:type="dxa"/>
          </w:tcPr>
          <w:p w:rsidR="00936E08" w:rsidRDefault="00936E08">
            <w:pPr>
              <w:pStyle w:val="ConsPlusNormal"/>
            </w:pPr>
          </w:p>
        </w:tc>
        <w:tc>
          <w:tcPr>
            <w:tcW w:w="1587" w:type="dxa"/>
          </w:tcPr>
          <w:p w:rsidR="00936E08" w:rsidRDefault="00936E08">
            <w:pPr>
              <w:pStyle w:val="ConsPlusNormal"/>
            </w:pPr>
          </w:p>
        </w:tc>
        <w:tc>
          <w:tcPr>
            <w:tcW w:w="1700" w:type="dxa"/>
          </w:tcPr>
          <w:p w:rsidR="00936E08" w:rsidRDefault="00936E08">
            <w:pPr>
              <w:pStyle w:val="ConsPlusNormal"/>
            </w:pPr>
          </w:p>
        </w:tc>
        <w:tc>
          <w:tcPr>
            <w:tcW w:w="1587" w:type="dxa"/>
          </w:tcPr>
          <w:p w:rsidR="00936E08" w:rsidRDefault="00936E08">
            <w:pPr>
              <w:pStyle w:val="ConsPlusNormal"/>
            </w:pPr>
          </w:p>
        </w:tc>
      </w:tr>
    </w:tbl>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9</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Объект транспортной инфраструктуры ________________________</w:t>
      </w:r>
    </w:p>
    <w:p w:rsidR="00936E08" w:rsidRDefault="00936E08">
      <w:pPr>
        <w:pStyle w:val="ConsPlusNonformat"/>
        <w:jc w:val="both"/>
      </w:pPr>
      <w:r>
        <w:t xml:space="preserve">                                        (наименование)</w:t>
      </w:r>
    </w:p>
    <w:p w:rsidR="00936E08" w:rsidRDefault="00936E08">
      <w:pPr>
        <w:pStyle w:val="ConsPlusNonformat"/>
        <w:jc w:val="both"/>
      </w:pPr>
      <w:r>
        <w:t>Подразделение транспортной безопасности ______________________________</w:t>
      </w:r>
    </w:p>
    <w:p w:rsidR="00936E08" w:rsidRDefault="00936E08">
      <w:pPr>
        <w:pStyle w:val="ConsPlusNonformat"/>
        <w:jc w:val="both"/>
      </w:pPr>
    </w:p>
    <w:p w:rsidR="00936E08" w:rsidRDefault="00936E08">
      <w:pPr>
        <w:pStyle w:val="ConsPlusNonformat"/>
        <w:jc w:val="both"/>
      </w:pPr>
      <w:bookmarkStart w:id="36" w:name="P1300"/>
      <w:bookmarkEnd w:id="36"/>
      <w:r>
        <w:lastRenderedPageBreak/>
        <w:t xml:space="preserve">                                  ЖУРНАЛ</w:t>
      </w:r>
    </w:p>
    <w:p w:rsidR="00936E08" w:rsidRDefault="00936E08">
      <w:pPr>
        <w:pStyle w:val="ConsPlusNonformat"/>
        <w:jc w:val="both"/>
      </w:pPr>
      <w:r>
        <w:t xml:space="preserve">              учета досмотренных грузовых отправлений, почты,</w:t>
      </w:r>
    </w:p>
    <w:p w:rsidR="00936E08" w:rsidRDefault="00936E08">
      <w:pPr>
        <w:pStyle w:val="ConsPlusNonformat"/>
        <w:jc w:val="both"/>
      </w:pPr>
      <w:r>
        <w:t xml:space="preserve">       несопровождаемого багажа, бортового питания, бортовых/судовых</w:t>
      </w:r>
    </w:p>
    <w:p w:rsidR="00936E08" w:rsidRDefault="00936E08">
      <w:pPr>
        <w:pStyle w:val="ConsPlusNonformat"/>
        <w:jc w:val="both"/>
      </w:pPr>
      <w:r>
        <w:t xml:space="preserve">                запасов, поездных принадлежностей и питания</w:t>
      </w:r>
    </w:p>
    <w:p w:rsidR="00936E08" w:rsidRDefault="00936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1474"/>
        <w:gridCol w:w="2040"/>
        <w:gridCol w:w="2097"/>
        <w:gridCol w:w="2040"/>
      </w:tblGrid>
      <w:tr w:rsidR="00936E08">
        <w:tc>
          <w:tcPr>
            <w:tcW w:w="680" w:type="dxa"/>
          </w:tcPr>
          <w:p w:rsidR="00936E08" w:rsidRDefault="00936E08">
            <w:pPr>
              <w:pStyle w:val="ConsPlusNormal"/>
              <w:jc w:val="center"/>
            </w:pPr>
            <w:r>
              <w:t>N п/п</w:t>
            </w:r>
          </w:p>
        </w:tc>
        <w:tc>
          <w:tcPr>
            <w:tcW w:w="737" w:type="dxa"/>
          </w:tcPr>
          <w:p w:rsidR="00936E08" w:rsidRDefault="00936E08">
            <w:pPr>
              <w:pStyle w:val="ConsPlusNormal"/>
              <w:jc w:val="center"/>
            </w:pPr>
            <w:r>
              <w:t>Дата</w:t>
            </w:r>
          </w:p>
        </w:tc>
        <w:tc>
          <w:tcPr>
            <w:tcW w:w="1474" w:type="dxa"/>
          </w:tcPr>
          <w:p w:rsidR="00936E08" w:rsidRDefault="00936E08">
            <w:pPr>
              <w:pStyle w:val="ConsPlusNormal"/>
              <w:jc w:val="center"/>
            </w:pPr>
            <w:r>
              <w:t>Отправитель</w:t>
            </w:r>
          </w:p>
        </w:tc>
        <w:tc>
          <w:tcPr>
            <w:tcW w:w="2040" w:type="dxa"/>
          </w:tcPr>
          <w:p w:rsidR="00936E08" w:rsidRDefault="00936E08">
            <w:pPr>
              <w:pStyle w:val="ConsPlusNormal"/>
              <w:jc w:val="center"/>
            </w:pPr>
            <w:r>
              <w:t>Количество досмотренных мест</w:t>
            </w:r>
          </w:p>
        </w:tc>
        <w:tc>
          <w:tcPr>
            <w:tcW w:w="2097" w:type="dxa"/>
          </w:tcPr>
          <w:p w:rsidR="00936E08" w:rsidRDefault="00936E08">
            <w:pPr>
              <w:pStyle w:val="ConsPlusNormal"/>
              <w:jc w:val="center"/>
            </w:pPr>
            <w:r>
              <w:t>Количество недопущенных мест</w:t>
            </w:r>
          </w:p>
        </w:tc>
        <w:tc>
          <w:tcPr>
            <w:tcW w:w="2040" w:type="dxa"/>
          </w:tcPr>
          <w:p w:rsidR="00936E08" w:rsidRDefault="00936E08">
            <w:pPr>
              <w:pStyle w:val="ConsPlusNormal"/>
              <w:jc w:val="center"/>
            </w:pPr>
            <w:r>
              <w:t>Фамилия инициалы работника досмотра</w:t>
            </w:r>
          </w:p>
        </w:tc>
      </w:tr>
      <w:tr w:rsidR="00936E08">
        <w:tc>
          <w:tcPr>
            <w:tcW w:w="680" w:type="dxa"/>
          </w:tcPr>
          <w:p w:rsidR="00936E08" w:rsidRDefault="00936E08">
            <w:pPr>
              <w:pStyle w:val="ConsPlusNormal"/>
            </w:pPr>
          </w:p>
        </w:tc>
        <w:tc>
          <w:tcPr>
            <w:tcW w:w="737" w:type="dxa"/>
          </w:tcPr>
          <w:p w:rsidR="00936E08" w:rsidRDefault="00936E08">
            <w:pPr>
              <w:pStyle w:val="ConsPlusNormal"/>
            </w:pPr>
          </w:p>
        </w:tc>
        <w:tc>
          <w:tcPr>
            <w:tcW w:w="1474" w:type="dxa"/>
          </w:tcPr>
          <w:p w:rsidR="00936E08" w:rsidRDefault="00936E08">
            <w:pPr>
              <w:pStyle w:val="ConsPlusNormal"/>
            </w:pPr>
          </w:p>
        </w:tc>
        <w:tc>
          <w:tcPr>
            <w:tcW w:w="2040" w:type="dxa"/>
          </w:tcPr>
          <w:p w:rsidR="00936E08" w:rsidRDefault="00936E08">
            <w:pPr>
              <w:pStyle w:val="ConsPlusNormal"/>
            </w:pPr>
          </w:p>
        </w:tc>
        <w:tc>
          <w:tcPr>
            <w:tcW w:w="2097" w:type="dxa"/>
          </w:tcPr>
          <w:p w:rsidR="00936E08" w:rsidRDefault="00936E08">
            <w:pPr>
              <w:pStyle w:val="ConsPlusNormal"/>
            </w:pPr>
          </w:p>
        </w:tc>
        <w:tc>
          <w:tcPr>
            <w:tcW w:w="2040" w:type="dxa"/>
          </w:tcPr>
          <w:p w:rsidR="00936E08" w:rsidRDefault="00936E08">
            <w:pPr>
              <w:pStyle w:val="ConsPlusNormal"/>
            </w:pPr>
          </w:p>
        </w:tc>
      </w:tr>
      <w:tr w:rsidR="00936E08">
        <w:tc>
          <w:tcPr>
            <w:tcW w:w="680" w:type="dxa"/>
          </w:tcPr>
          <w:p w:rsidR="00936E08" w:rsidRDefault="00936E08">
            <w:pPr>
              <w:pStyle w:val="ConsPlusNormal"/>
            </w:pPr>
          </w:p>
        </w:tc>
        <w:tc>
          <w:tcPr>
            <w:tcW w:w="737" w:type="dxa"/>
          </w:tcPr>
          <w:p w:rsidR="00936E08" w:rsidRDefault="00936E08">
            <w:pPr>
              <w:pStyle w:val="ConsPlusNormal"/>
            </w:pPr>
          </w:p>
        </w:tc>
        <w:tc>
          <w:tcPr>
            <w:tcW w:w="1474" w:type="dxa"/>
          </w:tcPr>
          <w:p w:rsidR="00936E08" w:rsidRDefault="00936E08">
            <w:pPr>
              <w:pStyle w:val="ConsPlusNormal"/>
            </w:pPr>
          </w:p>
        </w:tc>
        <w:tc>
          <w:tcPr>
            <w:tcW w:w="2040" w:type="dxa"/>
          </w:tcPr>
          <w:p w:rsidR="00936E08" w:rsidRDefault="00936E08">
            <w:pPr>
              <w:pStyle w:val="ConsPlusNormal"/>
            </w:pPr>
          </w:p>
        </w:tc>
        <w:tc>
          <w:tcPr>
            <w:tcW w:w="2097" w:type="dxa"/>
          </w:tcPr>
          <w:p w:rsidR="00936E08" w:rsidRDefault="00936E08">
            <w:pPr>
              <w:pStyle w:val="ConsPlusNormal"/>
            </w:pPr>
          </w:p>
        </w:tc>
        <w:tc>
          <w:tcPr>
            <w:tcW w:w="2040" w:type="dxa"/>
          </w:tcPr>
          <w:p w:rsidR="00936E08" w:rsidRDefault="00936E08">
            <w:pPr>
              <w:pStyle w:val="ConsPlusNormal"/>
            </w:pPr>
          </w:p>
        </w:tc>
      </w:tr>
      <w:tr w:rsidR="00936E08">
        <w:tc>
          <w:tcPr>
            <w:tcW w:w="680" w:type="dxa"/>
          </w:tcPr>
          <w:p w:rsidR="00936E08" w:rsidRDefault="00936E08">
            <w:pPr>
              <w:pStyle w:val="ConsPlusNormal"/>
            </w:pPr>
          </w:p>
        </w:tc>
        <w:tc>
          <w:tcPr>
            <w:tcW w:w="737" w:type="dxa"/>
          </w:tcPr>
          <w:p w:rsidR="00936E08" w:rsidRDefault="00936E08">
            <w:pPr>
              <w:pStyle w:val="ConsPlusNormal"/>
            </w:pPr>
          </w:p>
        </w:tc>
        <w:tc>
          <w:tcPr>
            <w:tcW w:w="1474" w:type="dxa"/>
          </w:tcPr>
          <w:p w:rsidR="00936E08" w:rsidRDefault="00936E08">
            <w:pPr>
              <w:pStyle w:val="ConsPlusNormal"/>
            </w:pPr>
          </w:p>
        </w:tc>
        <w:tc>
          <w:tcPr>
            <w:tcW w:w="2040" w:type="dxa"/>
          </w:tcPr>
          <w:p w:rsidR="00936E08" w:rsidRDefault="00936E08">
            <w:pPr>
              <w:pStyle w:val="ConsPlusNormal"/>
            </w:pPr>
          </w:p>
        </w:tc>
        <w:tc>
          <w:tcPr>
            <w:tcW w:w="2097" w:type="dxa"/>
          </w:tcPr>
          <w:p w:rsidR="00936E08" w:rsidRDefault="00936E08">
            <w:pPr>
              <w:pStyle w:val="ConsPlusNormal"/>
            </w:pPr>
          </w:p>
        </w:tc>
        <w:tc>
          <w:tcPr>
            <w:tcW w:w="2040" w:type="dxa"/>
          </w:tcPr>
          <w:p w:rsidR="00936E08" w:rsidRDefault="00936E08">
            <w:pPr>
              <w:pStyle w:val="ConsPlusNormal"/>
            </w:pPr>
          </w:p>
        </w:tc>
      </w:tr>
    </w:tbl>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10</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N ____</w:t>
      </w:r>
    </w:p>
    <w:p w:rsidR="00936E08" w:rsidRDefault="00936E08">
      <w:pPr>
        <w:pStyle w:val="ConsPlusNonformat"/>
        <w:jc w:val="both"/>
      </w:pPr>
    </w:p>
    <w:p w:rsidR="00936E08" w:rsidRDefault="00936E08">
      <w:pPr>
        <w:pStyle w:val="ConsPlusNonformat"/>
        <w:jc w:val="both"/>
      </w:pPr>
      <w:bookmarkStart w:id="37" w:name="P1344"/>
      <w:bookmarkEnd w:id="37"/>
      <w:r>
        <w:t xml:space="preserve">                                    Акт</w:t>
      </w:r>
    </w:p>
    <w:p w:rsidR="00936E08" w:rsidRDefault="00936E08">
      <w:pPr>
        <w:pStyle w:val="ConsPlusNonformat"/>
        <w:jc w:val="both"/>
      </w:pPr>
      <w:r>
        <w:t xml:space="preserve">              обнаружения и изъятия из грузового отправления,</w:t>
      </w:r>
    </w:p>
    <w:p w:rsidR="00936E08" w:rsidRDefault="00936E08">
      <w:pPr>
        <w:pStyle w:val="ConsPlusNonformat"/>
        <w:jc w:val="both"/>
      </w:pPr>
      <w:r>
        <w:t xml:space="preserve">            почты, несопровождаемого багажа, бортового питания,</w:t>
      </w:r>
    </w:p>
    <w:p w:rsidR="00936E08" w:rsidRDefault="00936E08">
      <w:pPr>
        <w:pStyle w:val="ConsPlusNonformat"/>
        <w:jc w:val="both"/>
      </w:pPr>
      <w:r>
        <w:t xml:space="preserve">       бортовых/судовых запасов, поездных принадлежностей и питания,</w:t>
      </w:r>
    </w:p>
    <w:p w:rsidR="00936E08" w:rsidRDefault="00936E08">
      <w:pPr>
        <w:pStyle w:val="ConsPlusNonformat"/>
        <w:jc w:val="both"/>
      </w:pPr>
      <w:r>
        <w:t xml:space="preserve">      при производстве досмотра, дополнительного досмотра, повторного</w:t>
      </w:r>
    </w:p>
    <w:p w:rsidR="00936E08" w:rsidRDefault="00936E08">
      <w:pPr>
        <w:pStyle w:val="ConsPlusNonformat"/>
        <w:jc w:val="both"/>
      </w:pPr>
      <w:r>
        <w:t xml:space="preserve">            досмотра, запрещенных для перевозки опасных грузов,</w:t>
      </w:r>
    </w:p>
    <w:p w:rsidR="00936E08" w:rsidRDefault="00936E08">
      <w:pPr>
        <w:pStyle w:val="ConsPlusNonformat"/>
        <w:jc w:val="both"/>
      </w:pPr>
      <w:r>
        <w:t xml:space="preserve">                           предметов или веществ</w:t>
      </w:r>
    </w:p>
    <w:p w:rsidR="00936E08" w:rsidRDefault="00936E08">
      <w:pPr>
        <w:pStyle w:val="ConsPlusNonformat"/>
        <w:jc w:val="both"/>
      </w:pPr>
    </w:p>
    <w:p w:rsidR="00936E08" w:rsidRDefault="00936E08">
      <w:pPr>
        <w:pStyle w:val="ConsPlusNonformat"/>
        <w:jc w:val="both"/>
      </w:pPr>
      <w:r>
        <w:t xml:space="preserve">    Подразделение транспортной безопасности _______________________________</w:t>
      </w:r>
    </w:p>
    <w:p w:rsidR="00936E08" w:rsidRDefault="00936E08">
      <w:pPr>
        <w:pStyle w:val="ConsPlusNonformat"/>
        <w:jc w:val="both"/>
      </w:pPr>
    </w:p>
    <w:p w:rsidR="00936E08" w:rsidRDefault="00936E08">
      <w:pPr>
        <w:pStyle w:val="ConsPlusNonformat"/>
        <w:jc w:val="both"/>
      </w:pPr>
      <w:r>
        <w:t>Объект транспортной</w:t>
      </w:r>
    </w:p>
    <w:p w:rsidR="00936E08" w:rsidRDefault="00936E08">
      <w:pPr>
        <w:pStyle w:val="ConsPlusNonformat"/>
        <w:jc w:val="both"/>
      </w:pPr>
      <w:r>
        <w:t>инфраструктуры       ______________________________ "__" __________ 20__ г.</w:t>
      </w:r>
    </w:p>
    <w:p w:rsidR="00936E08" w:rsidRDefault="00936E08">
      <w:pPr>
        <w:pStyle w:val="ConsPlusNonformat"/>
        <w:jc w:val="both"/>
      </w:pPr>
      <w:r>
        <w:t xml:space="preserve">                     (наименование ОТИ отправления)</w:t>
      </w:r>
    </w:p>
    <w:p w:rsidR="00936E08" w:rsidRDefault="00936E08">
      <w:pPr>
        <w:pStyle w:val="ConsPlusNonformat"/>
        <w:jc w:val="both"/>
      </w:pPr>
    </w:p>
    <w:p w:rsidR="00936E08" w:rsidRDefault="00936E08">
      <w:pPr>
        <w:pStyle w:val="ConsPlusNonformat"/>
        <w:jc w:val="both"/>
      </w:pPr>
      <w:r>
        <w:t>Я, ________________________________________________________________________</w:t>
      </w:r>
    </w:p>
    <w:p w:rsidR="00936E08" w:rsidRDefault="00936E08">
      <w:pPr>
        <w:pStyle w:val="ConsPlusNonformat"/>
        <w:jc w:val="both"/>
      </w:pPr>
      <w:r>
        <w:t xml:space="preserve">                    (инициалы, фамилия работника досмотра)</w:t>
      </w:r>
    </w:p>
    <w:p w:rsidR="00936E08" w:rsidRDefault="00936E08">
      <w:pPr>
        <w:pStyle w:val="ConsPlusNonformat"/>
        <w:jc w:val="both"/>
      </w:pPr>
      <w:r>
        <w:t>составил настоящий акт о том, что в объекте досмотра ______________________</w:t>
      </w:r>
    </w:p>
    <w:p w:rsidR="00936E08" w:rsidRDefault="00936E08">
      <w:pPr>
        <w:pStyle w:val="ConsPlusNonformat"/>
        <w:jc w:val="both"/>
      </w:pPr>
      <w:r>
        <w:t xml:space="preserve">                                                      (вид, наименование,</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реквизиты отправителя)</w:t>
      </w:r>
    </w:p>
    <w:p w:rsidR="00936E08" w:rsidRDefault="00936E08">
      <w:pPr>
        <w:pStyle w:val="ConsPlusNonformat"/>
        <w:jc w:val="both"/>
      </w:pPr>
      <w:r>
        <w:t>следующем рейсом N _____________ до ОТИ ___________________________________</w:t>
      </w:r>
    </w:p>
    <w:p w:rsidR="00936E08" w:rsidRDefault="00936E08">
      <w:pPr>
        <w:pStyle w:val="ConsPlusNonformat"/>
        <w:jc w:val="both"/>
      </w:pPr>
      <w:r>
        <w:t>поездом                                    (наименование ОТИ назначения)</w:t>
      </w:r>
    </w:p>
    <w:p w:rsidR="00936E08" w:rsidRDefault="00936E08">
      <w:pPr>
        <w:pStyle w:val="ConsPlusNonformat"/>
        <w:jc w:val="both"/>
      </w:pPr>
      <w:r>
        <w:t>произведенным  досмотром  обнаружены  запрещенные  для  перевозки  предметы</w:t>
      </w:r>
    </w:p>
    <w:p w:rsidR="00936E08" w:rsidRDefault="00936E08">
      <w:pPr>
        <w:pStyle w:val="ConsPlusNonformat"/>
        <w:jc w:val="both"/>
      </w:pPr>
      <w:r>
        <w:t>и вещества ________________________________________________________________</w:t>
      </w:r>
    </w:p>
    <w:p w:rsidR="00936E08" w:rsidRDefault="00936E08">
      <w:pPr>
        <w:pStyle w:val="ConsPlusNonformat"/>
        <w:jc w:val="both"/>
      </w:pPr>
      <w:r>
        <w:t xml:space="preserve">          (указать, что обнаружено, в каком количестве, состояние упаковки,</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отличительные признаки, приметы, размеры и т.д.)</w:t>
      </w:r>
    </w:p>
    <w:p w:rsidR="00936E08" w:rsidRDefault="00936E08">
      <w:pPr>
        <w:pStyle w:val="ConsPlusNonformat"/>
        <w:jc w:val="both"/>
      </w:pPr>
      <w:r>
        <w:t>которые физическое лицо ______________________________ пытался переместить,</w:t>
      </w:r>
    </w:p>
    <w:p w:rsidR="00936E08" w:rsidRDefault="00936E08">
      <w:pPr>
        <w:pStyle w:val="ConsPlusNonformat"/>
        <w:jc w:val="both"/>
      </w:pPr>
      <w:r>
        <w:t>организация                (реквизиты отправителя)</w:t>
      </w:r>
    </w:p>
    <w:p w:rsidR="00936E08" w:rsidRDefault="00936E08">
      <w:pPr>
        <w:pStyle w:val="ConsPlusNonformat"/>
        <w:jc w:val="both"/>
      </w:pPr>
      <w:r>
        <w:t>чем   нарушил  Правила  проведения  досмотра,  дополнительного,  повторного</w:t>
      </w:r>
    </w:p>
    <w:p w:rsidR="00936E08" w:rsidRDefault="00936E08">
      <w:pPr>
        <w:pStyle w:val="ConsPlusNonformat"/>
        <w:jc w:val="both"/>
      </w:pPr>
      <w:r>
        <w:lastRenderedPageBreak/>
        <w:t>досмотра в целях обеспечения транспортной безопасности.</w:t>
      </w:r>
    </w:p>
    <w:p w:rsidR="00936E08" w:rsidRDefault="00936E08">
      <w:pPr>
        <w:pStyle w:val="ConsPlusNonformat"/>
        <w:jc w:val="both"/>
      </w:pPr>
    </w:p>
    <w:p w:rsidR="00936E08" w:rsidRDefault="00936E08">
      <w:pPr>
        <w:pStyle w:val="ConsPlusNonformat"/>
        <w:jc w:val="both"/>
      </w:pPr>
      <w:r>
        <w:t>Факт обнаружения удостоверяют:</w:t>
      </w:r>
    </w:p>
    <w:p w:rsidR="00936E08" w:rsidRDefault="00936E08">
      <w:pPr>
        <w:pStyle w:val="ConsPlusNonformat"/>
        <w:jc w:val="both"/>
      </w:pPr>
      <w:r>
        <w:t>1.</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(место жительства, подпись)</w:t>
      </w:r>
    </w:p>
    <w:p w:rsidR="00936E08" w:rsidRDefault="00936E08">
      <w:pPr>
        <w:pStyle w:val="ConsPlusNonformat"/>
        <w:jc w:val="both"/>
      </w:pPr>
      <w:r>
        <w:t>2.</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(место жительства, подпись)</w:t>
      </w:r>
    </w:p>
    <w:p w:rsidR="00936E08" w:rsidRDefault="00936E08">
      <w:pPr>
        <w:pStyle w:val="ConsPlusNonformat"/>
        <w:jc w:val="both"/>
      </w:pPr>
    </w:p>
    <w:p w:rsidR="00936E08" w:rsidRDefault="00936E08">
      <w:pPr>
        <w:pStyle w:val="ConsPlusNonformat"/>
        <w:jc w:val="both"/>
      </w:pPr>
      <w:r>
        <w:t xml:space="preserve">        Сроки и место временного хранения: ___________________________</w:t>
      </w:r>
    </w:p>
    <w:p w:rsidR="00936E08" w:rsidRDefault="00936E08">
      <w:pPr>
        <w:pStyle w:val="ConsPlusNonformat"/>
        <w:jc w:val="both"/>
      </w:pPr>
    </w:p>
    <w:p w:rsidR="00936E08" w:rsidRDefault="00936E08">
      <w:pPr>
        <w:pStyle w:val="ConsPlusNonformat"/>
        <w:jc w:val="both"/>
      </w:pPr>
      <w:r>
        <w:t>________________________________               ____________________________</w:t>
      </w:r>
    </w:p>
    <w:p w:rsidR="00936E08" w:rsidRDefault="00936E08">
      <w:pPr>
        <w:pStyle w:val="ConsPlusNonformat"/>
        <w:jc w:val="both"/>
      </w:pPr>
      <w:r>
        <w:t>(подпись отправителя, владельца)               (подпись работника досмотра,</w:t>
      </w:r>
    </w:p>
    <w:p w:rsidR="00936E08" w:rsidRDefault="00936E08">
      <w:pPr>
        <w:pStyle w:val="ConsPlusNonformat"/>
        <w:jc w:val="both"/>
      </w:pPr>
      <w:r>
        <w:t xml:space="preserve">                                                    составившего акт)</w:t>
      </w:r>
    </w:p>
    <w:p w:rsidR="00936E08" w:rsidRDefault="00936E08">
      <w:pPr>
        <w:pStyle w:val="ConsPlusNonformat"/>
        <w:jc w:val="both"/>
      </w:pP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(подпись работника досмотра,  (дата и время возврата  (подпись отправителя,</w:t>
      </w:r>
    </w:p>
    <w:p w:rsidR="00936E08" w:rsidRDefault="00936E08">
      <w:pPr>
        <w:pStyle w:val="ConsPlusNonformat"/>
        <w:jc w:val="both"/>
      </w:pPr>
      <w:r>
        <w:t xml:space="preserve">   возвратившего изъятые         изъятых предметов    владельца в получении</w:t>
      </w:r>
    </w:p>
    <w:p w:rsidR="00936E08" w:rsidRDefault="00936E08">
      <w:pPr>
        <w:pStyle w:val="ConsPlusNonformat"/>
        <w:jc w:val="both"/>
      </w:pPr>
      <w:r>
        <w:t xml:space="preserve">   предметы и вещества)             и веществ)          изъятых предметов</w:t>
      </w:r>
    </w:p>
    <w:p w:rsidR="00936E08" w:rsidRDefault="00936E08">
      <w:pPr>
        <w:pStyle w:val="ConsPlusNonformat"/>
        <w:jc w:val="both"/>
      </w:pPr>
      <w:r>
        <w:t xml:space="preserve">                                                            и веществ)</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11</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nformat"/>
        <w:jc w:val="both"/>
      </w:pPr>
      <w:bookmarkStart w:id="38" w:name="P1410"/>
      <w:bookmarkEnd w:id="38"/>
      <w:r>
        <w:t xml:space="preserve">                             Типовой перечень</w:t>
      </w:r>
    </w:p>
    <w:p w:rsidR="00936E08" w:rsidRDefault="00936E08">
      <w:pPr>
        <w:pStyle w:val="ConsPlusNonformat"/>
        <w:jc w:val="both"/>
      </w:pPr>
      <w:r>
        <w:t xml:space="preserve">                 досмотровых операций (карта досмотра) ТС</w:t>
      </w:r>
    </w:p>
    <w:p w:rsidR="00936E08" w:rsidRDefault="00936E08">
      <w:pPr>
        <w:pStyle w:val="ConsPlusNonformat"/>
        <w:jc w:val="both"/>
      </w:pPr>
      <w:r>
        <w:t xml:space="preserve">                           воздушного транспорта</w:t>
      </w:r>
    </w:p>
    <w:p w:rsidR="00936E08" w:rsidRDefault="00936E08">
      <w:pPr>
        <w:pStyle w:val="ConsPlusNonformat"/>
        <w:jc w:val="both"/>
      </w:pPr>
    </w:p>
    <w:p w:rsidR="00936E08" w:rsidRDefault="00936E08">
      <w:pPr>
        <w:pStyle w:val="ConsPlusNonformat"/>
        <w:jc w:val="both"/>
      </w:pPr>
      <w:r>
        <w:t>Подразделение транспортной безопасности ________________________ ОТИ ______</w:t>
      </w:r>
    </w:p>
    <w:p w:rsidR="00936E08" w:rsidRDefault="00936E08">
      <w:pPr>
        <w:pStyle w:val="ConsPlusNonformat"/>
        <w:jc w:val="both"/>
      </w:pPr>
      <w:r>
        <w:t>Дата досмотра: _____ Тип ТС: _____ N Рейса: _____ Маршрут: ____________</w:t>
      </w:r>
    </w:p>
    <w:p w:rsidR="00936E08" w:rsidRDefault="00936E08">
      <w:pPr>
        <w:pStyle w:val="ConsPlusNonformat"/>
        <w:jc w:val="both"/>
      </w:pPr>
      <w:r>
        <w:t xml:space="preserve">Вид досмотра _______ Обнаружение предметов и веществ из </w:t>
      </w:r>
      <w:hyperlink w:anchor="P545">
        <w:r>
          <w:rPr>
            <w:color w:val="0000FF"/>
          </w:rPr>
          <w:t>Перечней</w:t>
        </w:r>
      </w:hyperlink>
      <w:r>
        <w:t>: ________,</w:t>
      </w:r>
    </w:p>
    <w:p w:rsidR="00936E08" w:rsidRDefault="00936E08">
      <w:pPr>
        <w:pStyle w:val="ConsPlusNonformat"/>
        <w:jc w:val="both"/>
      </w:pPr>
      <w:r>
        <w:t>лиц не имеющих прав нахождения в ЗТБ ТС: ___ Время начала: __ окончания: __</w:t>
      </w:r>
    </w:p>
    <w:p w:rsidR="00936E08" w:rsidRDefault="00936E08">
      <w:pPr>
        <w:pStyle w:val="ConsPlusNonformat"/>
        <w:jc w:val="both"/>
      </w:pPr>
      <w:r>
        <w:t>ФИО лица ответственного за обеспечение ТБ ТС: _____________________________</w:t>
      </w:r>
    </w:p>
    <w:p w:rsidR="00936E08" w:rsidRDefault="00936E08">
      <w:pPr>
        <w:pStyle w:val="ConsPlusNonformat"/>
        <w:jc w:val="both"/>
      </w:pPr>
      <w:r>
        <w:t>Работники досмотра: _______________________________________________________</w:t>
      </w:r>
    </w:p>
    <w:p w:rsidR="00936E08" w:rsidRDefault="00936E08">
      <w:pPr>
        <w:pStyle w:val="ConsPlusNonformat"/>
        <w:jc w:val="both"/>
      </w:pPr>
    </w:p>
    <w:p w:rsidR="00936E08" w:rsidRDefault="00936E08">
      <w:pPr>
        <w:pStyle w:val="ConsPlusNonformat"/>
        <w:jc w:val="both"/>
      </w:pPr>
      <w:r>
        <w:t xml:space="preserve">    I. Внешняя часть ВС</w:t>
      </w:r>
    </w:p>
    <w:p w:rsidR="00936E08" w:rsidRDefault="00936E08">
      <w:pPr>
        <w:pStyle w:val="ConsPlusNonformat"/>
        <w:jc w:val="both"/>
      </w:pPr>
      <w:r>
        <w:t xml:space="preserve">    1. Фюзеляж ___________________________ ________________________________</w:t>
      </w:r>
    </w:p>
    <w:p w:rsidR="00936E08" w:rsidRDefault="00936E08">
      <w:pPr>
        <w:pStyle w:val="ConsPlusNonformat"/>
        <w:jc w:val="both"/>
      </w:pPr>
      <w:r>
        <w:t xml:space="preserve">               (зона досмотра/комментарии  (Инициалы и подпись исполнителя)</w:t>
      </w:r>
    </w:p>
    <w:p w:rsidR="00936E08" w:rsidRDefault="00936E08">
      <w:pPr>
        <w:pStyle w:val="ConsPlusNonformat"/>
        <w:jc w:val="both"/>
      </w:pPr>
      <w:r>
        <w:t xml:space="preserve">                     по обнаружению)</w:t>
      </w:r>
    </w:p>
    <w:p w:rsidR="00936E08" w:rsidRDefault="00936E08">
      <w:pPr>
        <w:pStyle w:val="ConsPlusNonformat"/>
        <w:jc w:val="both"/>
      </w:pPr>
      <w:r>
        <w:t xml:space="preserve">    2. Двигатели:</w:t>
      </w:r>
    </w:p>
    <w:p w:rsidR="00936E08" w:rsidRDefault="00936E08">
      <w:pPr>
        <w:pStyle w:val="ConsPlusNonformat"/>
        <w:jc w:val="both"/>
      </w:pPr>
      <w:r>
        <w:t xml:space="preserve">    Первый _______________________________ ________________________________</w:t>
      </w:r>
    </w:p>
    <w:p w:rsidR="00936E08" w:rsidRDefault="00936E08">
      <w:pPr>
        <w:pStyle w:val="ConsPlusNonformat"/>
        <w:jc w:val="both"/>
      </w:pPr>
      <w:r>
        <w:t xml:space="preserve">    Второй _______________________________ ________________________________</w:t>
      </w:r>
    </w:p>
    <w:p w:rsidR="00936E08" w:rsidRDefault="00936E08">
      <w:pPr>
        <w:pStyle w:val="ConsPlusNonformat"/>
        <w:jc w:val="both"/>
      </w:pPr>
      <w:r>
        <w:t xml:space="preserve">    Третий _______________________________ ________________________________</w:t>
      </w:r>
    </w:p>
    <w:p w:rsidR="00936E08" w:rsidRDefault="00936E08">
      <w:pPr>
        <w:pStyle w:val="ConsPlusNonformat"/>
        <w:jc w:val="both"/>
      </w:pPr>
      <w:r>
        <w:t xml:space="preserve">    Четвертый ____________________________ ________________________________</w:t>
      </w:r>
    </w:p>
    <w:p w:rsidR="00936E08" w:rsidRDefault="00936E08">
      <w:pPr>
        <w:pStyle w:val="ConsPlusNonformat"/>
        <w:jc w:val="both"/>
      </w:pPr>
      <w:r>
        <w:t xml:space="preserve">    3. Крыло:</w:t>
      </w:r>
    </w:p>
    <w:p w:rsidR="00936E08" w:rsidRDefault="00936E08">
      <w:pPr>
        <w:pStyle w:val="ConsPlusNonformat"/>
        <w:jc w:val="both"/>
      </w:pPr>
      <w:r>
        <w:t xml:space="preserve">    Левая плоскость ______________________ ________________________________</w:t>
      </w:r>
    </w:p>
    <w:p w:rsidR="00936E08" w:rsidRDefault="00936E08">
      <w:pPr>
        <w:pStyle w:val="ConsPlusNonformat"/>
        <w:jc w:val="both"/>
      </w:pPr>
      <w:r>
        <w:t xml:space="preserve">    Правая плоскость _____________________ ________________________________</w:t>
      </w:r>
    </w:p>
    <w:p w:rsidR="00936E08" w:rsidRDefault="00936E08">
      <w:pPr>
        <w:pStyle w:val="ConsPlusNonformat"/>
        <w:jc w:val="both"/>
      </w:pPr>
      <w:r>
        <w:t xml:space="preserve">    4. Оперение __________________________ ________________________________</w:t>
      </w:r>
    </w:p>
    <w:p w:rsidR="00936E08" w:rsidRDefault="00936E08">
      <w:pPr>
        <w:pStyle w:val="ConsPlusNonformat"/>
        <w:jc w:val="both"/>
      </w:pPr>
      <w:r>
        <w:t xml:space="preserve">    5. Багажные отсеки:</w:t>
      </w:r>
    </w:p>
    <w:p w:rsidR="00936E08" w:rsidRDefault="00936E08">
      <w:pPr>
        <w:pStyle w:val="ConsPlusNonformat"/>
        <w:jc w:val="both"/>
      </w:pPr>
      <w:r>
        <w:t xml:space="preserve">    Передний _____________________________ ________________________________</w:t>
      </w:r>
    </w:p>
    <w:p w:rsidR="00936E08" w:rsidRDefault="00936E08">
      <w:pPr>
        <w:pStyle w:val="ConsPlusNonformat"/>
        <w:jc w:val="both"/>
      </w:pPr>
      <w:r>
        <w:lastRenderedPageBreak/>
        <w:t xml:space="preserve">    Задний _______________________________ ________________________________</w:t>
      </w:r>
    </w:p>
    <w:p w:rsidR="00936E08" w:rsidRDefault="00936E08">
      <w:pPr>
        <w:pStyle w:val="ConsPlusNonformat"/>
        <w:jc w:val="both"/>
      </w:pPr>
      <w:r>
        <w:t xml:space="preserve">    Дополнительный _______________________ ________________________________</w:t>
      </w:r>
    </w:p>
    <w:p w:rsidR="00936E08" w:rsidRDefault="00936E08">
      <w:pPr>
        <w:pStyle w:val="ConsPlusNonformat"/>
        <w:jc w:val="both"/>
      </w:pPr>
      <w:r>
        <w:t xml:space="preserve">    6. Технические отсеки: _______________ ________________________________</w:t>
      </w:r>
    </w:p>
    <w:p w:rsidR="00936E08" w:rsidRDefault="00936E08">
      <w:pPr>
        <w:pStyle w:val="ConsPlusNonformat"/>
        <w:jc w:val="both"/>
      </w:pPr>
    </w:p>
    <w:p w:rsidR="00936E08" w:rsidRDefault="00936E08">
      <w:pPr>
        <w:pStyle w:val="ConsPlusNonformat"/>
        <w:jc w:val="both"/>
      </w:pPr>
      <w:r>
        <w:t xml:space="preserve">    II. Внутренняя часть ВС</w:t>
      </w:r>
    </w:p>
    <w:p w:rsidR="00936E08" w:rsidRDefault="00936E08">
      <w:pPr>
        <w:pStyle w:val="ConsPlusNonformat"/>
        <w:jc w:val="both"/>
      </w:pPr>
      <w:r>
        <w:t xml:space="preserve">    7. Кабина экипажа ____________________ ________________________________</w:t>
      </w:r>
    </w:p>
    <w:p w:rsidR="00936E08" w:rsidRDefault="00936E08">
      <w:pPr>
        <w:pStyle w:val="ConsPlusNonformat"/>
        <w:jc w:val="both"/>
      </w:pPr>
      <w:r>
        <w:t xml:space="preserve">    8. Служебные места/помещения _________ ________________________________</w:t>
      </w:r>
    </w:p>
    <w:p w:rsidR="00936E08" w:rsidRDefault="00936E08">
      <w:pPr>
        <w:pStyle w:val="ConsPlusNonformat"/>
        <w:jc w:val="both"/>
      </w:pPr>
      <w:r>
        <w:t xml:space="preserve">    9. Вестибюль самолета:</w:t>
      </w:r>
    </w:p>
    <w:p w:rsidR="00936E08" w:rsidRDefault="00936E08">
      <w:pPr>
        <w:pStyle w:val="ConsPlusNonformat"/>
        <w:jc w:val="both"/>
      </w:pPr>
      <w:r>
        <w:t xml:space="preserve">    Передний _____________________________ ________________________________</w:t>
      </w:r>
    </w:p>
    <w:p w:rsidR="00936E08" w:rsidRDefault="00936E08">
      <w:pPr>
        <w:pStyle w:val="ConsPlusNonformat"/>
        <w:jc w:val="both"/>
      </w:pPr>
      <w:r>
        <w:t xml:space="preserve">    Задний _______________________________ ________________________________</w:t>
      </w:r>
    </w:p>
    <w:p w:rsidR="00936E08" w:rsidRDefault="00936E08">
      <w:pPr>
        <w:pStyle w:val="ConsPlusNonformat"/>
        <w:jc w:val="both"/>
      </w:pPr>
      <w:r>
        <w:t xml:space="preserve">    10. Пассажирский салон:</w:t>
      </w:r>
    </w:p>
    <w:p w:rsidR="00936E08" w:rsidRDefault="00936E08">
      <w:pPr>
        <w:pStyle w:val="ConsPlusNonformat"/>
        <w:jc w:val="both"/>
      </w:pPr>
      <w:r>
        <w:t xml:space="preserve">    Передний _____________________________ ________________________________</w:t>
      </w:r>
    </w:p>
    <w:p w:rsidR="00936E08" w:rsidRDefault="00936E08">
      <w:pPr>
        <w:pStyle w:val="ConsPlusNonformat"/>
        <w:jc w:val="both"/>
      </w:pPr>
      <w:r>
        <w:t xml:space="preserve">    Средний ______________________________ ________________________________</w:t>
      </w:r>
    </w:p>
    <w:p w:rsidR="00936E08" w:rsidRDefault="00936E08">
      <w:pPr>
        <w:pStyle w:val="ConsPlusNonformat"/>
        <w:jc w:val="both"/>
      </w:pPr>
      <w:r>
        <w:t xml:space="preserve">    Задний _______________________________ ________________________________</w:t>
      </w:r>
    </w:p>
    <w:p w:rsidR="00936E08" w:rsidRDefault="00936E08">
      <w:pPr>
        <w:pStyle w:val="ConsPlusNonformat"/>
        <w:jc w:val="both"/>
      </w:pPr>
      <w:r>
        <w:t xml:space="preserve">    Дополнительный _______________________ ________________________________</w:t>
      </w:r>
    </w:p>
    <w:p w:rsidR="00936E08" w:rsidRDefault="00936E08">
      <w:pPr>
        <w:pStyle w:val="ConsPlusNonformat"/>
        <w:jc w:val="both"/>
      </w:pPr>
      <w:r>
        <w:t xml:space="preserve">    11. Кухни</w:t>
      </w:r>
    </w:p>
    <w:p w:rsidR="00936E08" w:rsidRDefault="00936E08">
      <w:pPr>
        <w:pStyle w:val="ConsPlusNonformat"/>
        <w:jc w:val="both"/>
      </w:pPr>
      <w:r>
        <w:t xml:space="preserve">    12. Туалеты:</w:t>
      </w:r>
    </w:p>
    <w:p w:rsidR="00936E08" w:rsidRDefault="00936E08">
      <w:pPr>
        <w:pStyle w:val="ConsPlusNonformat"/>
        <w:jc w:val="both"/>
      </w:pPr>
      <w:r>
        <w:t xml:space="preserve">    Передние _____________________________ ________________________________</w:t>
      </w:r>
    </w:p>
    <w:p w:rsidR="00936E08" w:rsidRDefault="00936E08">
      <w:pPr>
        <w:pStyle w:val="ConsPlusNonformat"/>
        <w:jc w:val="both"/>
      </w:pPr>
      <w:r>
        <w:t xml:space="preserve">    Задние _______________________________ ________________________________</w:t>
      </w:r>
    </w:p>
    <w:p w:rsidR="00936E08" w:rsidRDefault="00936E08">
      <w:pPr>
        <w:pStyle w:val="ConsPlusNonformat"/>
        <w:jc w:val="both"/>
      </w:pPr>
      <w:r>
        <w:t xml:space="preserve">    Дополнительные _______________________ ________________________________</w:t>
      </w:r>
    </w:p>
    <w:p w:rsidR="00936E08" w:rsidRDefault="00936E08">
      <w:pPr>
        <w:pStyle w:val="ConsPlusNonformat"/>
        <w:jc w:val="both"/>
      </w:pPr>
      <w:r>
        <w:t xml:space="preserve">    13. Багажные полки:</w:t>
      </w:r>
    </w:p>
    <w:p w:rsidR="00936E08" w:rsidRDefault="00936E08">
      <w:pPr>
        <w:pStyle w:val="ConsPlusNonformat"/>
        <w:jc w:val="both"/>
      </w:pPr>
      <w:r>
        <w:t xml:space="preserve">    Элементы освещения, экраны ___________ ________________________________</w:t>
      </w:r>
    </w:p>
    <w:p w:rsidR="00936E08" w:rsidRDefault="00936E08">
      <w:pPr>
        <w:pStyle w:val="ConsPlusNonformat"/>
        <w:jc w:val="both"/>
      </w:pPr>
      <w:r>
        <w:t xml:space="preserve">    14. Иные зоны: _______________________ ________________________________</w:t>
      </w:r>
    </w:p>
    <w:p w:rsidR="00936E08" w:rsidRDefault="00936E08">
      <w:pPr>
        <w:pStyle w:val="ConsPlusNonformat"/>
        <w:jc w:val="both"/>
      </w:pPr>
    </w:p>
    <w:p w:rsidR="00936E08" w:rsidRDefault="00936E08">
      <w:pPr>
        <w:pStyle w:val="ConsPlusNonformat"/>
        <w:jc w:val="both"/>
      </w:pPr>
      <w:r>
        <w:t>После проведения досмотра ВС УБЕДИТЬСЯ:</w:t>
      </w:r>
    </w:p>
    <w:p w:rsidR="00936E08" w:rsidRDefault="00936E08">
      <w:pPr>
        <w:pStyle w:val="ConsPlusNonformat"/>
        <w:jc w:val="both"/>
      </w:pPr>
      <w:r>
        <w:t>все  двери,  люки,  панели  надежно  закрыты;   все   снятые,   сдвинутые и</w:t>
      </w:r>
    </w:p>
    <w:p w:rsidR="00936E08" w:rsidRDefault="00936E08">
      <w:pPr>
        <w:pStyle w:val="ConsPlusNonformat"/>
        <w:jc w:val="both"/>
      </w:pPr>
      <w:r>
        <w:t>переставленные предметы и оборудование установлены на свои места.</w:t>
      </w:r>
    </w:p>
    <w:p w:rsidR="00936E08" w:rsidRDefault="00936E08">
      <w:pPr>
        <w:pStyle w:val="ConsPlusNonformat"/>
        <w:jc w:val="both"/>
      </w:pPr>
    </w:p>
    <w:p w:rsidR="00936E08" w:rsidRDefault="00936E08">
      <w:pPr>
        <w:pStyle w:val="ConsPlusNonformat"/>
        <w:jc w:val="both"/>
      </w:pPr>
      <w:r>
        <w:t>Указанные в перечне операций места в ВС проверил: _________________________</w:t>
      </w:r>
    </w:p>
    <w:p w:rsidR="00936E08" w:rsidRDefault="00936E08">
      <w:pPr>
        <w:pStyle w:val="ConsPlusNonformat"/>
        <w:jc w:val="both"/>
      </w:pPr>
    </w:p>
    <w:p w:rsidR="00936E08" w:rsidRDefault="00936E08">
      <w:pPr>
        <w:pStyle w:val="ConsPlusNonformat"/>
        <w:jc w:val="both"/>
      </w:pPr>
      <w:r>
        <w:t>Фамилия и подпись работника досмотра: _____________________________________</w:t>
      </w:r>
    </w:p>
    <w:p w:rsidR="00936E08" w:rsidRDefault="00936E08">
      <w:pPr>
        <w:pStyle w:val="ConsPlusNonformat"/>
        <w:jc w:val="both"/>
      </w:pPr>
    </w:p>
    <w:p w:rsidR="00936E08" w:rsidRDefault="00936E08">
      <w:pPr>
        <w:pStyle w:val="ConsPlusNonformat"/>
        <w:jc w:val="both"/>
      </w:pPr>
      <w:r>
        <w:t>Фамилия и подпись представителя члена экипажа ВС</w:t>
      </w:r>
    </w:p>
    <w:p w:rsidR="00936E08" w:rsidRDefault="00936E08">
      <w:pPr>
        <w:pStyle w:val="ConsPlusNonformat"/>
        <w:jc w:val="both"/>
      </w:pPr>
      <w:r>
        <w:t>(перевозчика): ____________________________________________________________</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p>
    <w:p w:rsidR="00936E08" w:rsidRDefault="00936E08">
      <w:pPr>
        <w:pStyle w:val="ConsPlusNonformat"/>
        <w:jc w:val="both"/>
      </w:pPr>
      <w:r>
        <w:t>Комментарии: ______________________________________________________________</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12</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r>
        <w:t>N ____</w:t>
      </w:r>
    </w:p>
    <w:p w:rsidR="00936E08" w:rsidRDefault="00936E08">
      <w:pPr>
        <w:pStyle w:val="ConsPlusNonformat"/>
        <w:jc w:val="both"/>
      </w:pPr>
    </w:p>
    <w:p w:rsidR="00936E08" w:rsidRDefault="00936E08">
      <w:pPr>
        <w:pStyle w:val="ConsPlusNonformat"/>
        <w:jc w:val="both"/>
      </w:pPr>
      <w:bookmarkStart w:id="39" w:name="P1488"/>
      <w:bookmarkEnd w:id="39"/>
      <w:r>
        <w:t xml:space="preserve">                                    Акт</w:t>
      </w:r>
    </w:p>
    <w:p w:rsidR="00936E08" w:rsidRDefault="00936E08">
      <w:pPr>
        <w:pStyle w:val="ConsPlusNonformat"/>
        <w:jc w:val="both"/>
      </w:pPr>
      <w:r>
        <w:t xml:space="preserve">         обнаружения и изъятия у физического лица при производстве</w:t>
      </w:r>
    </w:p>
    <w:p w:rsidR="00936E08" w:rsidRDefault="00936E08">
      <w:pPr>
        <w:pStyle w:val="ConsPlusNonformat"/>
        <w:jc w:val="both"/>
      </w:pPr>
      <w:r>
        <w:t xml:space="preserve">         досмотра, дополнительного досмотра, повторного досмотра,</w:t>
      </w:r>
    </w:p>
    <w:p w:rsidR="00936E08" w:rsidRDefault="00936E08">
      <w:pPr>
        <w:pStyle w:val="ConsPlusNonformat"/>
        <w:jc w:val="both"/>
      </w:pPr>
      <w:r>
        <w:t xml:space="preserve">       запрещенных к перевозке опасных грузов, предметов или веществ</w:t>
      </w:r>
    </w:p>
    <w:p w:rsidR="00936E08" w:rsidRDefault="00936E08">
      <w:pPr>
        <w:pStyle w:val="ConsPlusNonformat"/>
        <w:jc w:val="both"/>
      </w:pPr>
    </w:p>
    <w:p w:rsidR="00936E08" w:rsidRDefault="00936E08">
      <w:pPr>
        <w:pStyle w:val="ConsPlusNonformat"/>
        <w:jc w:val="both"/>
      </w:pPr>
      <w:r>
        <w:t>Объект транспортной</w:t>
      </w:r>
    </w:p>
    <w:p w:rsidR="00936E08" w:rsidRDefault="00936E08">
      <w:pPr>
        <w:pStyle w:val="ConsPlusNonformat"/>
        <w:jc w:val="both"/>
      </w:pPr>
      <w:r>
        <w:t>инфраструктуры       ______________________________ "__" __________ 20__ г.</w:t>
      </w:r>
    </w:p>
    <w:p w:rsidR="00936E08" w:rsidRDefault="00936E08">
      <w:pPr>
        <w:pStyle w:val="ConsPlusNonformat"/>
        <w:jc w:val="both"/>
      </w:pPr>
      <w:r>
        <w:t xml:space="preserve">                     (наименование ОТИ отправления)</w:t>
      </w:r>
    </w:p>
    <w:p w:rsidR="00936E08" w:rsidRDefault="00936E08">
      <w:pPr>
        <w:pStyle w:val="ConsPlusNonformat"/>
        <w:jc w:val="both"/>
      </w:pPr>
    </w:p>
    <w:p w:rsidR="00936E08" w:rsidRDefault="00936E08">
      <w:pPr>
        <w:pStyle w:val="ConsPlusNonformat"/>
        <w:jc w:val="both"/>
      </w:pPr>
      <w:r>
        <w:lastRenderedPageBreak/>
        <w:t>Подразделение транспортной безопасности ___________________________________</w:t>
      </w:r>
    </w:p>
    <w:p w:rsidR="00936E08" w:rsidRDefault="00936E08">
      <w:pPr>
        <w:pStyle w:val="ConsPlusNonformat"/>
        <w:jc w:val="both"/>
      </w:pPr>
    </w:p>
    <w:p w:rsidR="00936E08" w:rsidRDefault="00936E08">
      <w:pPr>
        <w:pStyle w:val="ConsPlusNonformat"/>
        <w:jc w:val="both"/>
      </w:pPr>
      <w:r>
        <w:t>Я, ________________________________________________________________________</w:t>
      </w:r>
    </w:p>
    <w:p w:rsidR="00936E08" w:rsidRDefault="00936E08">
      <w:pPr>
        <w:pStyle w:val="ConsPlusNonformat"/>
        <w:jc w:val="both"/>
      </w:pPr>
      <w:r>
        <w:t xml:space="preserve">                    (инициалы, фамилия работника досмотра)</w:t>
      </w:r>
    </w:p>
    <w:p w:rsidR="00936E08" w:rsidRDefault="00936E08">
      <w:pPr>
        <w:pStyle w:val="ConsPlusNonformat"/>
        <w:jc w:val="both"/>
      </w:pPr>
      <w:r>
        <w:t>составил настоящий акт о том, что у физического лица</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w:t>
      </w:r>
    </w:p>
    <w:p w:rsidR="00936E08" w:rsidRDefault="00936E08">
      <w:pPr>
        <w:pStyle w:val="ConsPlusNonformat"/>
        <w:jc w:val="both"/>
      </w:pPr>
      <w:r>
        <w:t>следующем рейсом N _____________ до ОТИ ___________________________________</w:t>
      </w:r>
    </w:p>
    <w:p w:rsidR="00936E08" w:rsidRDefault="00936E08">
      <w:pPr>
        <w:pStyle w:val="ConsPlusNonformat"/>
        <w:jc w:val="both"/>
      </w:pPr>
      <w:r>
        <w:t>поездом                                    (наименование ОТИ назначения)</w:t>
      </w:r>
    </w:p>
    <w:p w:rsidR="00936E08" w:rsidRDefault="00936E08">
      <w:pPr>
        <w:pStyle w:val="ConsPlusNonformat"/>
        <w:jc w:val="both"/>
      </w:pPr>
      <w:r>
        <w:t>произведенным  досмотром  обнаружены  запрещенные  для  перевозки  предметы</w:t>
      </w:r>
    </w:p>
    <w:p w:rsidR="00936E08" w:rsidRDefault="00936E08">
      <w:pPr>
        <w:pStyle w:val="ConsPlusNonformat"/>
        <w:jc w:val="both"/>
      </w:pPr>
      <w:r>
        <w:t>и вещества ________________________________________________________________</w:t>
      </w:r>
    </w:p>
    <w:p w:rsidR="00936E08" w:rsidRDefault="00936E08">
      <w:pPr>
        <w:pStyle w:val="ConsPlusNonformat"/>
        <w:jc w:val="both"/>
      </w:pPr>
      <w:r>
        <w:t xml:space="preserve">          (указать, что обнаружено, в каком количестве, состояние упаковки,</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отличительные признаки, приметы, размеры)</w:t>
      </w:r>
    </w:p>
    <w:p w:rsidR="00936E08" w:rsidRDefault="00936E08">
      <w:pPr>
        <w:pStyle w:val="ConsPlusNonformat"/>
        <w:jc w:val="both"/>
      </w:pPr>
      <w:r>
        <w:t>которые физическое лицо ______________________________ пытался переместить,</w:t>
      </w:r>
    </w:p>
    <w:p w:rsidR="00936E08" w:rsidRDefault="00936E08">
      <w:pPr>
        <w:pStyle w:val="ConsPlusNonformat"/>
        <w:jc w:val="both"/>
      </w:pPr>
      <w:r>
        <w:t>организация                (реквизиты отправителя)</w:t>
      </w:r>
    </w:p>
    <w:p w:rsidR="00936E08" w:rsidRDefault="00936E08">
      <w:pPr>
        <w:pStyle w:val="ConsPlusNonformat"/>
        <w:jc w:val="both"/>
      </w:pPr>
      <w:r>
        <w:t>чем нарушил Правила перевозки.</w:t>
      </w:r>
    </w:p>
    <w:p w:rsidR="00936E08" w:rsidRDefault="00936E08">
      <w:pPr>
        <w:pStyle w:val="ConsPlusNonformat"/>
        <w:jc w:val="both"/>
      </w:pPr>
    </w:p>
    <w:p w:rsidR="00936E08" w:rsidRDefault="00936E08">
      <w:pPr>
        <w:pStyle w:val="ConsPlusNonformat"/>
        <w:jc w:val="both"/>
      </w:pPr>
      <w:r>
        <w:t>Факт обнаружения удостоверяют:</w:t>
      </w:r>
    </w:p>
    <w:p w:rsidR="00936E08" w:rsidRDefault="00936E08">
      <w:pPr>
        <w:pStyle w:val="ConsPlusNonformat"/>
        <w:jc w:val="both"/>
      </w:pPr>
      <w:r>
        <w:t>1.</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(место жительства, подпись)</w:t>
      </w:r>
    </w:p>
    <w:p w:rsidR="00936E08" w:rsidRDefault="00936E08">
      <w:pPr>
        <w:pStyle w:val="ConsPlusNonformat"/>
        <w:jc w:val="both"/>
      </w:pPr>
      <w:r>
        <w:t>2.</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(фамилия, имя, отчество)</w:t>
      </w:r>
    </w:p>
    <w:p w:rsidR="00936E08" w:rsidRDefault="00936E08">
      <w:pPr>
        <w:pStyle w:val="ConsPlusNonformat"/>
        <w:jc w:val="both"/>
      </w:pPr>
      <w:r>
        <w:t>___________________________________________________________________________</w:t>
      </w:r>
    </w:p>
    <w:p w:rsidR="00936E08" w:rsidRDefault="00936E08">
      <w:pPr>
        <w:pStyle w:val="ConsPlusNonformat"/>
        <w:jc w:val="both"/>
      </w:pPr>
      <w:r>
        <w:t xml:space="preserve">                        (место жительства, подпись)</w:t>
      </w:r>
    </w:p>
    <w:p w:rsidR="00936E08" w:rsidRDefault="00936E08">
      <w:pPr>
        <w:pStyle w:val="ConsPlusNonformat"/>
        <w:jc w:val="both"/>
      </w:pPr>
    </w:p>
    <w:p w:rsidR="00936E08" w:rsidRDefault="00936E08">
      <w:pPr>
        <w:pStyle w:val="ConsPlusNonformat"/>
        <w:jc w:val="both"/>
      </w:pPr>
      <w:r>
        <w:t>________________________________               ____________________________</w:t>
      </w:r>
    </w:p>
    <w:p w:rsidR="00936E08" w:rsidRDefault="00936E08">
      <w:pPr>
        <w:pStyle w:val="ConsPlusNonformat"/>
        <w:jc w:val="both"/>
      </w:pPr>
      <w:r>
        <w:t xml:space="preserve">     (подпись отправителя)                     (подпись работника досмотра,</w:t>
      </w:r>
    </w:p>
    <w:p w:rsidR="00936E08" w:rsidRDefault="00936E08">
      <w:pPr>
        <w:pStyle w:val="ConsPlusNonformat"/>
        <w:jc w:val="both"/>
      </w:pPr>
      <w:r>
        <w:t xml:space="preserve">                                                    составившего акт)</w:t>
      </w: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1"/>
      </w:pPr>
      <w:r>
        <w:t>Приложение N 13</w:t>
      </w:r>
    </w:p>
    <w:p w:rsidR="00936E08" w:rsidRDefault="00936E08">
      <w:pPr>
        <w:pStyle w:val="ConsPlusNormal"/>
        <w:jc w:val="right"/>
      </w:pPr>
      <w:r>
        <w:t>к Правилам проведения досмотра,</w:t>
      </w:r>
    </w:p>
    <w:p w:rsidR="00936E08" w:rsidRDefault="00936E08">
      <w:pPr>
        <w:pStyle w:val="ConsPlusNormal"/>
        <w:jc w:val="right"/>
      </w:pPr>
      <w:r>
        <w:t>дополнительного досмотра, повторного</w:t>
      </w:r>
    </w:p>
    <w:p w:rsidR="00936E08" w:rsidRDefault="00936E08">
      <w:pPr>
        <w:pStyle w:val="ConsPlusNormal"/>
        <w:jc w:val="right"/>
      </w:pPr>
      <w:r>
        <w:t>досмотра в целях обеспечения</w:t>
      </w:r>
    </w:p>
    <w:p w:rsidR="00936E08" w:rsidRDefault="00936E08">
      <w:pPr>
        <w:pStyle w:val="ConsPlusNormal"/>
        <w:jc w:val="right"/>
      </w:pPr>
      <w:r>
        <w:t>транспортной безопасности</w:t>
      </w:r>
    </w:p>
    <w:p w:rsidR="00936E08" w:rsidRDefault="00936E08">
      <w:pPr>
        <w:pStyle w:val="ConsPlusNormal"/>
        <w:jc w:val="both"/>
      </w:pPr>
    </w:p>
    <w:p w:rsidR="00936E08" w:rsidRDefault="00936E08">
      <w:pPr>
        <w:pStyle w:val="ConsPlusNormal"/>
        <w:jc w:val="right"/>
      </w:pPr>
      <w:r>
        <w:t>(рекомендуемый образец)</w:t>
      </w:r>
    </w:p>
    <w:p w:rsidR="00936E08" w:rsidRDefault="00936E08">
      <w:pPr>
        <w:pStyle w:val="ConsPlusNormal"/>
        <w:jc w:val="both"/>
      </w:pPr>
    </w:p>
    <w:p w:rsidR="00936E08" w:rsidRDefault="00936E08">
      <w:pPr>
        <w:pStyle w:val="ConsPlusNonformat"/>
        <w:jc w:val="both"/>
      </w:pPr>
      <w:bookmarkStart w:id="40" w:name="P1543"/>
      <w:bookmarkEnd w:id="40"/>
      <w:r>
        <w:t xml:space="preserve">                                  ЖУРНАЛ</w:t>
      </w:r>
    </w:p>
    <w:p w:rsidR="00936E08" w:rsidRDefault="00936E08">
      <w:pPr>
        <w:pStyle w:val="ConsPlusNonformat"/>
        <w:jc w:val="both"/>
      </w:pPr>
      <w:r>
        <w:t xml:space="preserve">       учета актов обнаружения и изъятия у физического лица и члена</w:t>
      </w:r>
    </w:p>
    <w:p w:rsidR="00936E08" w:rsidRDefault="00936E08">
      <w:pPr>
        <w:pStyle w:val="ConsPlusNonformat"/>
        <w:jc w:val="both"/>
      </w:pPr>
      <w:r>
        <w:t xml:space="preserve">         экипажа при производстве досмотра запрещенных к перевозке</w:t>
      </w:r>
    </w:p>
    <w:p w:rsidR="00936E08" w:rsidRDefault="00936E08">
      <w:pPr>
        <w:pStyle w:val="ConsPlusNonformat"/>
        <w:jc w:val="both"/>
      </w:pPr>
      <w:r>
        <w:t xml:space="preserve">                   опасных грузов, предметов или веществ</w:t>
      </w:r>
    </w:p>
    <w:p w:rsidR="00936E08" w:rsidRDefault="00936E08">
      <w:pPr>
        <w:pStyle w:val="ConsPlusNonformat"/>
        <w:jc w:val="both"/>
      </w:pPr>
    </w:p>
    <w:p w:rsidR="00936E08" w:rsidRDefault="00936E08">
      <w:pPr>
        <w:pStyle w:val="ConsPlusNonformat"/>
        <w:jc w:val="both"/>
      </w:pPr>
      <w:r>
        <w:t>Объект транспортной инфраструктуры ________________________</w:t>
      </w:r>
    </w:p>
    <w:p w:rsidR="00936E08" w:rsidRDefault="00936E08">
      <w:pPr>
        <w:pStyle w:val="ConsPlusNonformat"/>
        <w:jc w:val="both"/>
      </w:pPr>
      <w:r>
        <w:t xml:space="preserve">                                        (наименование)</w:t>
      </w:r>
    </w:p>
    <w:p w:rsidR="00936E08" w:rsidRDefault="00936E08">
      <w:pPr>
        <w:pStyle w:val="ConsPlusNonformat"/>
        <w:jc w:val="both"/>
      </w:pPr>
      <w:r>
        <w:t>Подразделение транспортной безопасности ______________________________</w:t>
      </w:r>
    </w:p>
    <w:p w:rsidR="00936E08" w:rsidRDefault="00936E08">
      <w:pPr>
        <w:pStyle w:val="ConsPlusNonformat"/>
        <w:jc w:val="both"/>
      </w:pPr>
    </w:p>
    <w:p w:rsidR="00936E08" w:rsidRDefault="00936E08">
      <w:pPr>
        <w:pStyle w:val="ConsPlusNonformat"/>
        <w:jc w:val="both"/>
      </w:pPr>
      <w:r>
        <w:rPr>
          <w:color w:val="392C69"/>
        </w:rPr>
        <w:t xml:space="preserve">    КонсультантПлюс: примечание.</w:t>
      </w:r>
    </w:p>
    <w:p w:rsidR="00936E08" w:rsidRDefault="00936E08">
      <w:pPr>
        <w:pStyle w:val="ConsPlusNonformat"/>
        <w:jc w:val="both"/>
      </w:pPr>
      <w:r>
        <w:rPr>
          <w:color w:val="392C69"/>
        </w:rPr>
        <w:t xml:space="preserve">    Нумерация граф дана в соответствии с официальным текстом документа.</w:t>
      </w:r>
    </w:p>
    <w:p w:rsidR="00936E08" w:rsidRDefault="00936E0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963"/>
        <w:gridCol w:w="1700"/>
        <w:gridCol w:w="1757"/>
        <w:gridCol w:w="2494"/>
        <w:gridCol w:w="1587"/>
      </w:tblGrid>
      <w:tr w:rsidR="00936E08">
        <w:tc>
          <w:tcPr>
            <w:tcW w:w="566" w:type="dxa"/>
          </w:tcPr>
          <w:p w:rsidR="00936E08" w:rsidRDefault="00936E08">
            <w:pPr>
              <w:pStyle w:val="ConsPlusNormal"/>
              <w:jc w:val="center"/>
            </w:pPr>
            <w:r>
              <w:t>N п/п</w:t>
            </w:r>
          </w:p>
        </w:tc>
        <w:tc>
          <w:tcPr>
            <w:tcW w:w="963" w:type="dxa"/>
          </w:tcPr>
          <w:p w:rsidR="00936E08" w:rsidRDefault="00936E08">
            <w:pPr>
              <w:pStyle w:val="ConsPlusNormal"/>
              <w:jc w:val="center"/>
            </w:pPr>
            <w:r>
              <w:t>Дата и N акта</w:t>
            </w:r>
          </w:p>
        </w:tc>
        <w:tc>
          <w:tcPr>
            <w:tcW w:w="1700" w:type="dxa"/>
          </w:tcPr>
          <w:p w:rsidR="00936E08" w:rsidRDefault="00936E08">
            <w:pPr>
              <w:pStyle w:val="ConsPlusNormal"/>
              <w:jc w:val="center"/>
            </w:pPr>
            <w:r>
              <w:t xml:space="preserve">Фамилия, имя и отчество </w:t>
            </w:r>
            <w:r>
              <w:lastRenderedPageBreak/>
              <w:t>владельца</w:t>
            </w:r>
          </w:p>
        </w:tc>
        <w:tc>
          <w:tcPr>
            <w:tcW w:w="1757" w:type="dxa"/>
          </w:tcPr>
          <w:p w:rsidR="00936E08" w:rsidRDefault="00936E08">
            <w:pPr>
              <w:pStyle w:val="ConsPlusNormal"/>
              <w:jc w:val="center"/>
            </w:pPr>
            <w:r>
              <w:lastRenderedPageBreak/>
              <w:t xml:space="preserve">Номер рейса поезда </w:t>
            </w:r>
            <w:r>
              <w:lastRenderedPageBreak/>
              <w:t>маршрута</w:t>
            </w:r>
          </w:p>
        </w:tc>
        <w:tc>
          <w:tcPr>
            <w:tcW w:w="2494" w:type="dxa"/>
          </w:tcPr>
          <w:p w:rsidR="00936E08" w:rsidRDefault="00936E08">
            <w:pPr>
              <w:pStyle w:val="ConsPlusNormal"/>
              <w:jc w:val="center"/>
            </w:pPr>
            <w:r>
              <w:lastRenderedPageBreak/>
              <w:t>Предметы, переданные на временное хранение</w:t>
            </w:r>
          </w:p>
        </w:tc>
        <w:tc>
          <w:tcPr>
            <w:tcW w:w="1587" w:type="dxa"/>
          </w:tcPr>
          <w:p w:rsidR="00936E08" w:rsidRDefault="00936E08">
            <w:pPr>
              <w:pStyle w:val="ConsPlusNormal"/>
              <w:jc w:val="center"/>
            </w:pPr>
            <w:r>
              <w:t xml:space="preserve">Фамилия, имя и отчество </w:t>
            </w:r>
            <w:r>
              <w:lastRenderedPageBreak/>
              <w:t>работника досмотра</w:t>
            </w:r>
          </w:p>
        </w:tc>
      </w:tr>
      <w:tr w:rsidR="00936E08">
        <w:tc>
          <w:tcPr>
            <w:tcW w:w="566" w:type="dxa"/>
          </w:tcPr>
          <w:p w:rsidR="00936E08" w:rsidRDefault="00936E08">
            <w:pPr>
              <w:pStyle w:val="ConsPlusNormal"/>
              <w:jc w:val="center"/>
            </w:pPr>
            <w:r>
              <w:lastRenderedPageBreak/>
              <w:t>1</w:t>
            </w:r>
          </w:p>
        </w:tc>
        <w:tc>
          <w:tcPr>
            <w:tcW w:w="963" w:type="dxa"/>
          </w:tcPr>
          <w:p w:rsidR="00936E08" w:rsidRDefault="00936E08">
            <w:pPr>
              <w:pStyle w:val="ConsPlusNormal"/>
              <w:jc w:val="center"/>
            </w:pPr>
            <w:r>
              <w:t>2</w:t>
            </w:r>
          </w:p>
        </w:tc>
        <w:tc>
          <w:tcPr>
            <w:tcW w:w="1700" w:type="dxa"/>
          </w:tcPr>
          <w:p w:rsidR="00936E08" w:rsidRDefault="00936E08">
            <w:pPr>
              <w:pStyle w:val="ConsPlusNormal"/>
              <w:jc w:val="center"/>
            </w:pPr>
            <w:r>
              <w:t>3</w:t>
            </w:r>
          </w:p>
        </w:tc>
        <w:tc>
          <w:tcPr>
            <w:tcW w:w="1757" w:type="dxa"/>
          </w:tcPr>
          <w:p w:rsidR="00936E08" w:rsidRDefault="00936E08">
            <w:pPr>
              <w:pStyle w:val="ConsPlusNormal"/>
              <w:jc w:val="center"/>
            </w:pPr>
            <w:r>
              <w:t>4</w:t>
            </w:r>
          </w:p>
        </w:tc>
        <w:tc>
          <w:tcPr>
            <w:tcW w:w="2494" w:type="dxa"/>
          </w:tcPr>
          <w:p w:rsidR="00936E08" w:rsidRDefault="00936E08">
            <w:pPr>
              <w:pStyle w:val="ConsPlusNormal"/>
              <w:jc w:val="center"/>
            </w:pPr>
            <w:r>
              <w:t>5</w:t>
            </w:r>
          </w:p>
        </w:tc>
        <w:tc>
          <w:tcPr>
            <w:tcW w:w="1587" w:type="dxa"/>
          </w:tcPr>
          <w:p w:rsidR="00936E08" w:rsidRDefault="00936E08">
            <w:pPr>
              <w:pStyle w:val="ConsPlusNormal"/>
              <w:jc w:val="center"/>
            </w:pPr>
            <w:r>
              <w:t>7</w:t>
            </w:r>
          </w:p>
        </w:tc>
      </w:tr>
      <w:tr w:rsidR="00936E08">
        <w:tc>
          <w:tcPr>
            <w:tcW w:w="566" w:type="dxa"/>
          </w:tcPr>
          <w:p w:rsidR="00936E08" w:rsidRDefault="00936E08">
            <w:pPr>
              <w:pStyle w:val="ConsPlusNormal"/>
            </w:pPr>
          </w:p>
        </w:tc>
        <w:tc>
          <w:tcPr>
            <w:tcW w:w="963" w:type="dxa"/>
          </w:tcPr>
          <w:p w:rsidR="00936E08" w:rsidRDefault="00936E08">
            <w:pPr>
              <w:pStyle w:val="ConsPlusNormal"/>
            </w:pPr>
          </w:p>
        </w:tc>
        <w:tc>
          <w:tcPr>
            <w:tcW w:w="1700" w:type="dxa"/>
          </w:tcPr>
          <w:p w:rsidR="00936E08" w:rsidRDefault="00936E08">
            <w:pPr>
              <w:pStyle w:val="ConsPlusNormal"/>
            </w:pPr>
          </w:p>
        </w:tc>
        <w:tc>
          <w:tcPr>
            <w:tcW w:w="1757" w:type="dxa"/>
          </w:tcPr>
          <w:p w:rsidR="00936E08" w:rsidRDefault="00936E08">
            <w:pPr>
              <w:pStyle w:val="ConsPlusNormal"/>
            </w:pPr>
          </w:p>
        </w:tc>
        <w:tc>
          <w:tcPr>
            <w:tcW w:w="2494" w:type="dxa"/>
          </w:tcPr>
          <w:p w:rsidR="00936E08" w:rsidRDefault="00936E08">
            <w:pPr>
              <w:pStyle w:val="ConsPlusNormal"/>
            </w:pPr>
          </w:p>
        </w:tc>
        <w:tc>
          <w:tcPr>
            <w:tcW w:w="1587" w:type="dxa"/>
          </w:tcPr>
          <w:p w:rsidR="00936E08" w:rsidRDefault="00936E08">
            <w:pPr>
              <w:pStyle w:val="ConsPlusNormal"/>
            </w:pPr>
          </w:p>
        </w:tc>
      </w:tr>
      <w:tr w:rsidR="00936E08">
        <w:tc>
          <w:tcPr>
            <w:tcW w:w="566" w:type="dxa"/>
          </w:tcPr>
          <w:p w:rsidR="00936E08" w:rsidRDefault="00936E08">
            <w:pPr>
              <w:pStyle w:val="ConsPlusNormal"/>
            </w:pPr>
          </w:p>
        </w:tc>
        <w:tc>
          <w:tcPr>
            <w:tcW w:w="963" w:type="dxa"/>
          </w:tcPr>
          <w:p w:rsidR="00936E08" w:rsidRDefault="00936E08">
            <w:pPr>
              <w:pStyle w:val="ConsPlusNormal"/>
            </w:pPr>
          </w:p>
        </w:tc>
        <w:tc>
          <w:tcPr>
            <w:tcW w:w="1700" w:type="dxa"/>
          </w:tcPr>
          <w:p w:rsidR="00936E08" w:rsidRDefault="00936E08">
            <w:pPr>
              <w:pStyle w:val="ConsPlusNormal"/>
            </w:pPr>
          </w:p>
        </w:tc>
        <w:tc>
          <w:tcPr>
            <w:tcW w:w="1757" w:type="dxa"/>
          </w:tcPr>
          <w:p w:rsidR="00936E08" w:rsidRDefault="00936E08">
            <w:pPr>
              <w:pStyle w:val="ConsPlusNormal"/>
            </w:pPr>
          </w:p>
        </w:tc>
        <w:tc>
          <w:tcPr>
            <w:tcW w:w="2494" w:type="dxa"/>
          </w:tcPr>
          <w:p w:rsidR="00936E08" w:rsidRDefault="00936E08">
            <w:pPr>
              <w:pStyle w:val="ConsPlusNormal"/>
            </w:pPr>
          </w:p>
        </w:tc>
        <w:tc>
          <w:tcPr>
            <w:tcW w:w="1587" w:type="dxa"/>
          </w:tcPr>
          <w:p w:rsidR="00936E08" w:rsidRDefault="00936E08">
            <w:pPr>
              <w:pStyle w:val="ConsPlusNormal"/>
            </w:pPr>
          </w:p>
        </w:tc>
      </w:tr>
    </w:tbl>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both"/>
      </w:pPr>
    </w:p>
    <w:p w:rsidR="00936E08" w:rsidRDefault="00936E08">
      <w:pPr>
        <w:pStyle w:val="ConsPlusNormal"/>
        <w:jc w:val="right"/>
        <w:outlineLvl w:val="0"/>
      </w:pPr>
      <w:r>
        <w:t>Приложение</w:t>
      </w:r>
    </w:p>
    <w:p w:rsidR="00936E08" w:rsidRDefault="00936E08">
      <w:pPr>
        <w:pStyle w:val="ConsPlusNormal"/>
        <w:jc w:val="right"/>
      </w:pPr>
      <w:r>
        <w:t>к приказу Минтранса России</w:t>
      </w:r>
    </w:p>
    <w:p w:rsidR="00936E08" w:rsidRDefault="00936E08">
      <w:pPr>
        <w:pStyle w:val="ConsPlusNormal"/>
        <w:jc w:val="right"/>
      </w:pPr>
      <w:r>
        <w:t>от 23 июля 2015 г. N 227</w:t>
      </w:r>
    </w:p>
    <w:p w:rsidR="00936E08" w:rsidRDefault="00936E08">
      <w:pPr>
        <w:pStyle w:val="ConsPlusNormal"/>
        <w:jc w:val="both"/>
      </w:pPr>
    </w:p>
    <w:p w:rsidR="00936E08" w:rsidRDefault="00936E08">
      <w:pPr>
        <w:pStyle w:val="ConsPlusTitle"/>
        <w:jc w:val="center"/>
      </w:pPr>
      <w:bookmarkStart w:id="41" w:name="P1587"/>
      <w:bookmarkEnd w:id="41"/>
      <w:r>
        <w:t>ИЗМЕНЕНИЯ,</w:t>
      </w:r>
    </w:p>
    <w:p w:rsidR="00936E08" w:rsidRDefault="00936E08">
      <w:pPr>
        <w:pStyle w:val="ConsPlusTitle"/>
        <w:jc w:val="center"/>
      </w:pPr>
      <w:r>
        <w:t>ВНОСИМЫЕ В ПРАВИЛА ПРОВЕДЕНИЯ ПРЕДПОЛЕТНОГО</w:t>
      </w:r>
    </w:p>
    <w:p w:rsidR="00936E08" w:rsidRDefault="00936E08">
      <w:pPr>
        <w:pStyle w:val="ConsPlusTitle"/>
        <w:jc w:val="center"/>
      </w:pPr>
      <w:r>
        <w:t>И ПОСЛЕПОЛЕТНОГО ДОСМОТРОВ, УТВЕРЖДЕННЫЕ ПРИКАЗОМ</w:t>
      </w:r>
    </w:p>
    <w:p w:rsidR="00936E08" w:rsidRDefault="00936E08">
      <w:pPr>
        <w:pStyle w:val="ConsPlusTitle"/>
        <w:jc w:val="center"/>
      </w:pPr>
      <w:r>
        <w:t>МИНИСТЕРСТВА ТРАНСПОРТА РОССИЙСКОЙ ФЕДЕРАЦИИ</w:t>
      </w:r>
    </w:p>
    <w:p w:rsidR="00936E08" w:rsidRDefault="00936E08">
      <w:pPr>
        <w:pStyle w:val="ConsPlusTitle"/>
        <w:jc w:val="center"/>
      </w:pPr>
      <w:r>
        <w:t>ОТ 25 ИЮЛЯ 2007 Г. N 104 (ЗАРЕГИСТРИРОВАН МИНЮСТОМ</w:t>
      </w:r>
    </w:p>
    <w:p w:rsidR="00936E08" w:rsidRDefault="00936E08">
      <w:pPr>
        <w:pStyle w:val="ConsPlusTitle"/>
        <w:jc w:val="center"/>
      </w:pPr>
      <w:r>
        <w:t>РОССИИ 9 АВГУСТА 2007 Г., РЕГИСТРАЦИОННЫЙ N 9975)</w:t>
      </w:r>
    </w:p>
    <w:p w:rsidR="00936E08" w:rsidRDefault="00936E08">
      <w:pPr>
        <w:pStyle w:val="ConsPlusNormal"/>
        <w:jc w:val="both"/>
      </w:pPr>
    </w:p>
    <w:p w:rsidR="00936E08" w:rsidRDefault="00936E08">
      <w:pPr>
        <w:pStyle w:val="ConsPlusNormal"/>
        <w:ind w:firstLine="540"/>
        <w:jc w:val="both"/>
      </w:pPr>
      <w:r>
        <w:t xml:space="preserve">1. В </w:t>
      </w:r>
      <w:hyperlink r:id="rId99">
        <w:r>
          <w:rPr>
            <w:color w:val="0000FF"/>
          </w:rPr>
          <w:t>пункте 3</w:t>
        </w:r>
      </w:hyperlink>
      <w:r>
        <w:t xml:space="preserve">, в </w:t>
      </w:r>
      <w:hyperlink r:id="rId100">
        <w:r>
          <w:rPr>
            <w:color w:val="0000FF"/>
          </w:rPr>
          <w:t>абзаце первом пункта 41</w:t>
        </w:r>
      </w:hyperlink>
      <w:r>
        <w:t xml:space="preserve">, в </w:t>
      </w:r>
      <w:hyperlink r:id="rId101">
        <w:r>
          <w:rPr>
            <w:color w:val="0000FF"/>
          </w:rPr>
          <w:t>пункте 43</w:t>
        </w:r>
      </w:hyperlink>
      <w:r>
        <w:t xml:space="preserve"> слова "и сотрудниками органа внутренних дел на транспорте" в соответствующем падеже исключить.</w:t>
      </w:r>
    </w:p>
    <w:p w:rsidR="00936E08" w:rsidRDefault="00936E08">
      <w:pPr>
        <w:pStyle w:val="ConsPlusNormal"/>
        <w:spacing w:before="220"/>
        <w:ind w:firstLine="540"/>
        <w:jc w:val="both"/>
      </w:pPr>
      <w:r>
        <w:t xml:space="preserve">2. В </w:t>
      </w:r>
      <w:hyperlink r:id="rId102">
        <w:r>
          <w:rPr>
            <w:color w:val="0000FF"/>
          </w:rPr>
          <w:t>пункте 4</w:t>
        </w:r>
      </w:hyperlink>
      <w:r>
        <w:t xml:space="preserve"> слова ", в соответствии с Законом Российской Федерации от 18 апреля 1991 г. N 1026-1 "О милиции" исключить.</w:t>
      </w:r>
    </w:p>
    <w:p w:rsidR="00936E08" w:rsidRDefault="00936E08">
      <w:pPr>
        <w:pStyle w:val="ConsPlusNormal"/>
        <w:spacing w:before="220"/>
        <w:ind w:firstLine="540"/>
        <w:jc w:val="both"/>
      </w:pPr>
      <w:r>
        <w:t xml:space="preserve">3. </w:t>
      </w:r>
      <w:hyperlink r:id="rId103">
        <w:r>
          <w:rPr>
            <w:color w:val="0000FF"/>
          </w:rPr>
          <w:t>Сноску 1</w:t>
        </w:r>
      </w:hyperlink>
      <w:r>
        <w:t xml:space="preserve"> к пункту 4 исключить.</w:t>
      </w:r>
    </w:p>
    <w:p w:rsidR="00936E08" w:rsidRDefault="00936E08">
      <w:pPr>
        <w:pStyle w:val="ConsPlusNormal"/>
        <w:spacing w:before="220"/>
        <w:ind w:firstLine="540"/>
        <w:jc w:val="both"/>
      </w:pPr>
      <w:r>
        <w:t xml:space="preserve">4. В </w:t>
      </w:r>
      <w:hyperlink r:id="rId104">
        <w:r>
          <w:rPr>
            <w:color w:val="0000FF"/>
          </w:rPr>
          <w:t>пункте 6</w:t>
        </w:r>
      </w:hyperlink>
      <w:r>
        <w:t>:</w:t>
      </w:r>
    </w:p>
    <w:p w:rsidR="00936E08" w:rsidRDefault="00936E08">
      <w:pPr>
        <w:pStyle w:val="ConsPlusNormal"/>
        <w:spacing w:before="220"/>
        <w:ind w:firstLine="540"/>
        <w:jc w:val="both"/>
      </w:pPr>
      <w:r>
        <w:t>1) слова "с участием сотрудников органа внутренних дел на транспорте" исключить;</w:t>
      </w:r>
    </w:p>
    <w:p w:rsidR="00936E08" w:rsidRDefault="00936E08">
      <w:pPr>
        <w:pStyle w:val="ConsPlusNormal"/>
        <w:spacing w:before="220"/>
        <w:ind w:firstLine="540"/>
        <w:jc w:val="both"/>
      </w:pPr>
      <w: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936E08" w:rsidRDefault="00936E08">
      <w:pPr>
        <w:pStyle w:val="ConsPlusNormal"/>
        <w:spacing w:before="220"/>
        <w:ind w:firstLine="540"/>
        <w:jc w:val="both"/>
      </w:pPr>
      <w:r>
        <w:t xml:space="preserve">5. </w:t>
      </w:r>
      <w:hyperlink r:id="rId105">
        <w:r>
          <w:rPr>
            <w:color w:val="0000FF"/>
          </w:rPr>
          <w:t>Пункты 7</w:t>
        </w:r>
      </w:hyperlink>
      <w:r>
        <w:t xml:space="preserve">, </w:t>
      </w:r>
      <w:hyperlink r:id="rId106">
        <w:r>
          <w:rPr>
            <w:color w:val="0000FF"/>
          </w:rPr>
          <w:t>36</w:t>
        </w:r>
      </w:hyperlink>
      <w:r>
        <w:t xml:space="preserve">, </w:t>
      </w:r>
      <w:hyperlink r:id="rId107">
        <w:r>
          <w:rPr>
            <w:color w:val="0000FF"/>
          </w:rPr>
          <w:t>42</w:t>
        </w:r>
      </w:hyperlink>
      <w:r>
        <w:t xml:space="preserve">, </w:t>
      </w:r>
      <w:hyperlink r:id="rId108">
        <w:r>
          <w:rPr>
            <w:color w:val="0000FF"/>
          </w:rPr>
          <w:t>44</w:t>
        </w:r>
      </w:hyperlink>
      <w:r>
        <w:t xml:space="preserve">, </w:t>
      </w:r>
      <w:hyperlink r:id="rId109">
        <w:r>
          <w:rPr>
            <w:color w:val="0000FF"/>
          </w:rPr>
          <w:t>52</w:t>
        </w:r>
      </w:hyperlink>
      <w:r>
        <w:t xml:space="preserve">, </w:t>
      </w:r>
      <w:hyperlink r:id="rId110">
        <w:r>
          <w:rPr>
            <w:color w:val="0000FF"/>
          </w:rPr>
          <w:t>53</w:t>
        </w:r>
      </w:hyperlink>
      <w:r>
        <w:t xml:space="preserve">, </w:t>
      </w:r>
      <w:hyperlink r:id="rId111">
        <w:r>
          <w:rPr>
            <w:color w:val="0000FF"/>
          </w:rPr>
          <w:t>54</w:t>
        </w:r>
      </w:hyperlink>
      <w:r>
        <w:t xml:space="preserve">, </w:t>
      </w:r>
      <w:hyperlink r:id="rId112">
        <w:r>
          <w:rPr>
            <w:color w:val="0000FF"/>
          </w:rPr>
          <w:t>55</w:t>
        </w:r>
      </w:hyperlink>
      <w:r>
        <w:t xml:space="preserve"> считать утратившими силу.</w:t>
      </w:r>
    </w:p>
    <w:p w:rsidR="00936E08" w:rsidRDefault="00936E08">
      <w:pPr>
        <w:pStyle w:val="ConsPlusNormal"/>
        <w:spacing w:before="220"/>
        <w:ind w:firstLine="540"/>
        <w:jc w:val="both"/>
      </w:pPr>
      <w:r>
        <w:t xml:space="preserve">6. В </w:t>
      </w:r>
      <w:hyperlink r:id="rId113">
        <w:r>
          <w:rPr>
            <w:color w:val="0000FF"/>
          </w:rPr>
          <w:t>пункте 11</w:t>
        </w:r>
      </w:hyperlink>
      <w:r>
        <w:t xml:space="preserve"> слова "и соответствующим органом внутренних дел на транспорте (при его отсутствии с территориальным органом внутренних дел)" исключить.</w:t>
      </w:r>
    </w:p>
    <w:p w:rsidR="00936E08" w:rsidRDefault="00936E08">
      <w:pPr>
        <w:pStyle w:val="ConsPlusNormal"/>
        <w:spacing w:before="220"/>
        <w:ind w:firstLine="540"/>
        <w:jc w:val="both"/>
      </w:pPr>
      <w:r>
        <w:t xml:space="preserve">7. В </w:t>
      </w:r>
      <w:hyperlink r:id="rId114">
        <w:r>
          <w:rPr>
            <w:color w:val="0000FF"/>
          </w:rPr>
          <w:t>пунктах 16</w:t>
        </w:r>
      </w:hyperlink>
      <w:r>
        <w:t xml:space="preserve">, </w:t>
      </w:r>
      <w:hyperlink r:id="rId115">
        <w:r>
          <w:rPr>
            <w:color w:val="0000FF"/>
          </w:rPr>
          <w:t>118</w:t>
        </w:r>
      </w:hyperlink>
      <w:r>
        <w:t xml:space="preserve">, </w:t>
      </w:r>
      <w:hyperlink r:id="rId116">
        <w:r>
          <w:rPr>
            <w:color w:val="0000FF"/>
          </w:rPr>
          <w:t>119</w:t>
        </w:r>
      </w:hyperlink>
      <w:r>
        <w:t xml:space="preserve"> слова "и органа внутренних дел на транспорте" в соответствующем падеже исключить.</w:t>
      </w:r>
    </w:p>
    <w:p w:rsidR="00936E08" w:rsidRDefault="00936E08">
      <w:pPr>
        <w:pStyle w:val="ConsPlusNormal"/>
        <w:spacing w:before="220"/>
        <w:ind w:firstLine="540"/>
        <w:jc w:val="both"/>
      </w:pPr>
      <w:r>
        <w:t xml:space="preserve">8. В </w:t>
      </w:r>
      <w:hyperlink r:id="rId117">
        <w:r>
          <w:rPr>
            <w:color w:val="0000FF"/>
          </w:rPr>
          <w:t>пункте 25</w:t>
        </w:r>
      </w:hyperlink>
      <w:r>
        <w:t xml:space="preserve"> слова ", и федеральный орган исполнительной власти, уполномоченный в области внутренних дел" исключить.</w:t>
      </w:r>
    </w:p>
    <w:p w:rsidR="00936E08" w:rsidRDefault="00936E08">
      <w:pPr>
        <w:pStyle w:val="ConsPlusNormal"/>
        <w:spacing w:before="220"/>
        <w:ind w:firstLine="540"/>
        <w:jc w:val="both"/>
      </w:pPr>
      <w:r>
        <w:t xml:space="preserve">9. В </w:t>
      </w:r>
      <w:hyperlink r:id="rId118">
        <w:r>
          <w:rPr>
            <w:color w:val="0000FF"/>
          </w:rPr>
          <w:t>абзаце первом пункта 38</w:t>
        </w:r>
      </w:hyperlink>
      <w:r>
        <w:t xml:space="preserve"> слова "и одного сотрудника органа внутренних дел на транспорте" исключить.</w:t>
      </w:r>
    </w:p>
    <w:p w:rsidR="00936E08" w:rsidRDefault="00936E08">
      <w:pPr>
        <w:pStyle w:val="ConsPlusNormal"/>
        <w:spacing w:before="220"/>
        <w:ind w:firstLine="540"/>
        <w:jc w:val="both"/>
      </w:pPr>
      <w:r>
        <w:t xml:space="preserve">10. В </w:t>
      </w:r>
      <w:hyperlink r:id="rId119">
        <w:r>
          <w:rPr>
            <w:color w:val="0000FF"/>
          </w:rPr>
          <w:t>абзаце втором пункта 38</w:t>
        </w:r>
      </w:hyperlink>
      <w:r>
        <w:t>:</w:t>
      </w:r>
    </w:p>
    <w:p w:rsidR="00936E08" w:rsidRDefault="00936E08">
      <w:pPr>
        <w:pStyle w:val="ConsPlusNormal"/>
        <w:spacing w:before="220"/>
        <w:ind w:firstLine="540"/>
        <w:jc w:val="both"/>
      </w:pPr>
      <w:r>
        <w:t>1) слова "одного сотрудника органа внутренних дел на транспорте" исключить;</w:t>
      </w:r>
    </w:p>
    <w:p w:rsidR="00936E08" w:rsidRDefault="00936E08">
      <w:pPr>
        <w:pStyle w:val="ConsPlusNormal"/>
        <w:spacing w:before="220"/>
        <w:ind w:firstLine="540"/>
        <w:jc w:val="both"/>
      </w:pPr>
      <w:r>
        <w:lastRenderedPageBreak/>
        <w:t>2) слова "по согласованию с органом внутренних дел на транспорте" исключить.</w:t>
      </w:r>
    </w:p>
    <w:p w:rsidR="00936E08" w:rsidRDefault="00936E08">
      <w:pPr>
        <w:pStyle w:val="ConsPlusNormal"/>
        <w:spacing w:before="220"/>
        <w:ind w:firstLine="540"/>
        <w:jc w:val="both"/>
      </w:pPr>
      <w:r>
        <w:t xml:space="preserve">11. </w:t>
      </w:r>
      <w:hyperlink r:id="rId120">
        <w:r>
          <w:rPr>
            <w:color w:val="0000FF"/>
          </w:rPr>
          <w:t>Пункт 39</w:t>
        </w:r>
      </w:hyperlink>
      <w:r>
        <w:t xml:space="preserve"> изложить в следующей редакции:</w:t>
      </w:r>
    </w:p>
    <w:p w:rsidR="00936E08" w:rsidRDefault="00936E08">
      <w:pPr>
        <w:pStyle w:val="ConsPlusNormal"/>
        <w:spacing w:before="220"/>
        <w:ind w:firstLine="540"/>
        <w:jc w:val="both"/>
      </w:pPr>
      <w:r>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936E08" w:rsidRDefault="00936E08">
      <w:pPr>
        <w:pStyle w:val="ConsPlusNormal"/>
        <w:spacing w:before="220"/>
        <w:ind w:firstLine="540"/>
        <w:jc w:val="both"/>
      </w:pPr>
      <w:r>
        <w:t>При наличии двух и более пунктов досмотра назначается старший смены досмотра службы авиационной безопасности".</w:t>
      </w:r>
    </w:p>
    <w:p w:rsidR="00936E08" w:rsidRDefault="00936E08">
      <w:pPr>
        <w:pStyle w:val="ConsPlusNormal"/>
        <w:spacing w:before="220"/>
        <w:ind w:firstLine="540"/>
        <w:jc w:val="both"/>
      </w:pPr>
      <w:r>
        <w:t xml:space="preserve">12. </w:t>
      </w:r>
      <w:hyperlink r:id="rId121">
        <w:r>
          <w:rPr>
            <w:color w:val="0000FF"/>
          </w:rPr>
          <w:t>Наименование</w:t>
        </w:r>
      </w:hyperlink>
      <w:r>
        <w:t xml:space="preserve"> главы V изложить в следующей редакции:</w:t>
      </w:r>
    </w:p>
    <w:p w:rsidR="00936E08" w:rsidRDefault="00936E08">
      <w:pPr>
        <w:pStyle w:val="ConsPlusNormal"/>
        <w:spacing w:before="220"/>
        <w:ind w:firstLine="540"/>
        <w:jc w:val="both"/>
      </w:pPr>
      <w:r>
        <w:t>"V. Права и обязанности сотрудников службы авиационной безопасности при проведении досмотров".</w:t>
      </w:r>
    </w:p>
    <w:p w:rsidR="00936E08" w:rsidRDefault="00936E08">
      <w:pPr>
        <w:pStyle w:val="ConsPlusNormal"/>
        <w:spacing w:before="220"/>
        <w:ind w:firstLine="540"/>
        <w:jc w:val="both"/>
      </w:pPr>
      <w:r>
        <w:t xml:space="preserve">13. </w:t>
      </w:r>
      <w:hyperlink r:id="rId122">
        <w:r>
          <w:rPr>
            <w:color w:val="0000FF"/>
          </w:rPr>
          <w:t>Абзац десятый пункта 41</w:t>
        </w:r>
      </w:hyperlink>
      <w:r>
        <w:t xml:space="preserve"> изложить в следующей редакции:</w:t>
      </w:r>
    </w:p>
    <w:p w:rsidR="00936E08" w:rsidRDefault="00936E08">
      <w:pPr>
        <w:pStyle w:val="ConsPlusNormal"/>
        <w:spacing w:before="220"/>
        <w:ind w:firstLine="540"/>
        <w:jc w:val="both"/>
      </w:pPr>
      <w:r>
        <w:t>"проводить по решению руководителей службы авиационной безопасности проверки качества проведения досмотров".</w:t>
      </w:r>
    </w:p>
    <w:p w:rsidR="00936E08" w:rsidRDefault="00936E08">
      <w:pPr>
        <w:pStyle w:val="ConsPlusNormal"/>
        <w:spacing w:before="220"/>
        <w:ind w:firstLine="540"/>
        <w:jc w:val="both"/>
      </w:pPr>
      <w:r>
        <w:t xml:space="preserve">14. В </w:t>
      </w:r>
      <w:hyperlink r:id="rId123">
        <w:r>
          <w:rPr>
            <w:color w:val="0000FF"/>
          </w:rPr>
          <w:t>пункте 45</w:t>
        </w:r>
      </w:hyperlink>
      <w:r>
        <w:t>:</w:t>
      </w:r>
    </w:p>
    <w:p w:rsidR="00936E08" w:rsidRDefault="00936E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08" w:rsidRDefault="00936E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E08" w:rsidRDefault="00936E08">
            <w:pPr>
              <w:pStyle w:val="ConsPlusNormal"/>
              <w:jc w:val="both"/>
            </w:pPr>
            <w:r>
              <w:rPr>
                <w:color w:val="392C69"/>
              </w:rPr>
              <w:t>КонсультантПлюс: примечание.</w:t>
            </w:r>
          </w:p>
          <w:p w:rsidR="00936E08" w:rsidRDefault="00936E08">
            <w:pPr>
              <w:pStyle w:val="ConsPlusNormal"/>
              <w:jc w:val="both"/>
            </w:pPr>
            <w:r>
              <w:rPr>
                <w:color w:val="392C69"/>
              </w:rPr>
              <w:t>В официальном тексте документа, видимо, допущена опечатка: изменения вносятся в абзац двадцать пятый пункта 45, а не в абзац двадцать четвертый.</w:t>
            </w:r>
          </w:p>
        </w:tc>
        <w:tc>
          <w:tcPr>
            <w:tcW w:w="113" w:type="dxa"/>
            <w:tcBorders>
              <w:top w:val="nil"/>
              <w:left w:val="nil"/>
              <w:bottom w:val="nil"/>
              <w:right w:val="nil"/>
            </w:tcBorders>
            <w:shd w:val="clear" w:color="auto" w:fill="F4F3F8"/>
            <w:tcMar>
              <w:top w:w="0" w:type="dxa"/>
              <w:left w:w="0" w:type="dxa"/>
              <w:bottom w:w="0" w:type="dxa"/>
              <w:right w:w="0" w:type="dxa"/>
            </w:tcMar>
          </w:tcPr>
          <w:p w:rsidR="00936E08" w:rsidRDefault="00936E08">
            <w:pPr>
              <w:pStyle w:val="ConsPlusNormal"/>
            </w:pPr>
          </w:p>
        </w:tc>
      </w:tr>
    </w:tbl>
    <w:p w:rsidR="00936E08" w:rsidRDefault="00936E08">
      <w:pPr>
        <w:pStyle w:val="ConsPlusNormal"/>
        <w:spacing w:before="280"/>
        <w:ind w:firstLine="540"/>
        <w:jc w:val="both"/>
      </w:pPr>
      <w:r>
        <w:t xml:space="preserve">1) в </w:t>
      </w:r>
      <w:hyperlink r:id="rId124">
        <w:r>
          <w:rPr>
            <w:color w:val="0000FF"/>
          </w:rPr>
          <w:t>абзацах третьем</w:t>
        </w:r>
      </w:hyperlink>
      <w:r>
        <w:t xml:space="preserve">, </w:t>
      </w:r>
      <w:hyperlink r:id="rId125">
        <w:r>
          <w:rPr>
            <w:color w:val="0000FF"/>
          </w:rPr>
          <w:t>пятнадцатом</w:t>
        </w:r>
      </w:hyperlink>
      <w:r>
        <w:t xml:space="preserve">, </w:t>
      </w:r>
      <w:hyperlink r:id="rId126">
        <w:r>
          <w:rPr>
            <w:color w:val="0000FF"/>
          </w:rPr>
          <w:t>двадцать четвертом</w:t>
        </w:r>
      </w:hyperlink>
      <w:r>
        <w:t xml:space="preserve"> слова "и сотруднику органа внутренних дел на транспорте" исключить.</w:t>
      </w:r>
    </w:p>
    <w:p w:rsidR="00936E08" w:rsidRDefault="00936E08">
      <w:pPr>
        <w:pStyle w:val="ConsPlusNormal"/>
        <w:spacing w:before="220"/>
        <w:ind w:firstLine="540"/>
        <w:jc w:val="both"/>
      </w:pPr>
      <w:r>
        <w:t xml:space="preserve">2) </w:t>
      </w:r>
      <w:hyperlink r:id="rId127">
        <w:r>
          <w:rPr>
            <w:color w:val="0000FF"/>
          </w:rPr>
          <w:t>абзацы тридцать четыре</w:t>
        </w:r>
      </w:hyperlink>
      <w:r>
        <w:t xml:space="preserve"> - </w:t>
      </w:r>
      <w:hyperlink r:id="rId128">
        <w:r>
          <w:rPr>
            <w:color w:val="0000FF"/>
          </w:rPr>
          <w:t>сорок один</w:t>
        </w:r>
      </w:hyperlink>
      <w:r>
        <w:t xml:space="preserve"> исключить.</w:t>
      </w:r>
    </w:p>
    <w:p w:rsidR="00936E08" w:rsidRDefault="00936E08">
      <w:pPr>
        <w:pStyle w:val="ConsPlusNormal"/>
        <w:spacing w:before="220"/>
        <w:ind w:firstLine="540"/>
        <w:jc w:val="both"/>
      </w:pPr>
      <w:r>
        <w:t xml:space="preserve">15. В </w:t>
      </w:r>
      <w:hyperlink r:id="rId129">
        <w:r>
          <w:rPr>
            <w:color w:val="0000FF"/>
          </w:rPr>
          <w:t>пункте 46</w:t>
        </w:r>
      </w:hyperlink>
      <w:r>
        <w:t xml:space="preserve"> слова "и сотрудники органов внутренних дел на транспорте, участвующие в досмотре," исключить.</w:t>
      </w:r>
    </w:p>
    <w:p w:rsidR="00936E08" w:rsidRDefault="00936E08">
      <w:pPr>
        <w:pStyle w:val="ConsPlusNormal"/>
        <w:spacing w:before="220"/>
        <w:ind w:firstLine="540"/>
        <w:jc w:val="both"/>
      </w:pPr>
      <w:r>
        <w:t xml:space="preserve">16. </w:t>
      </w:r>
      <w:hyperlink r:id="rId130">
        <w:r>
          <w:rPr>
            <w:color w:val="0000FF"/>
          </w:rPr>
          <w:t>Абзац второй пункта 48</w:t>
        </w:r>
      </w:hyperlink>
      <w:r>
        <w:t xml:space="preserve"> исключить.</w:t>
      </w:r>
    </w:p>
    <w:p w:rsidR="00936E08" w:rsidRDefault="00936E08">
      <w:pPr>
        <w:pStyle w:val="ConsPlusNormal"/>
        <w:spacing w:before="220"/>
        <w:ind w:firstLine="540"/>
        <w:jc w:val="both"/>
      </w:pPr>
      <w:r>
        <w:t xml:space="preserve">17. В </w:t>
      </w:r>
      <w:hyperlink r:id="rId131">
        <w:r>
          <w:rPr>
            <w:color w:val="0000FF"/>
          </w:rPr>
          <w:t>пункте 56</w:t>
        </w:r>
      </w:hyperlink>
      <w:r>
        <w:t xml:space="preserve"> слова "и проведением личного (индивидуального) досмотра" исключить.</w:t>
      </w:r>
    </w:p>
    <w:p w:rsidR="00936E08" w:rsidRDefault="00936E08">
      <w:pPr>
        <w:pStyle w:val="ConsPlusNormal"/>
        <w:spacing w:before="220"/>
        <w:ind w:firstLine="540"/>
        <w:jc w:val="both"/>
      </w:pPr>
      <w:r>
        <w:t xml:space="preserve">18. В </w:t>
      </w:r>
      <w:hyperlink r:id="rId132">
        <w:r>
          <w:rPr>
            <w:color w:val="0000FF"/>
          </w:rPr>
          <w:t>пункте 69</w:t>
        </w:r>
      </w:hyperlink>
      <w:r>
        <w:t xml:space="preserve"> слова "и (или) личному (индивидуальному) досмотру" исключить.</w:t>
      </w:r>
    </w:p>
    <w:p w:rsidR="00936E08" w:rsidRDefault="00936E08">
      <w:pPr>
        <w:pStyle w:val="ConsPlusNormal"/>
        <w:spacing w:before="220"/>
        <w:ind w:firstLine="540"/>
        <w:jc w:val="both"/>
      </w:pPr>
      <w:r>
        <w:t xml:space="preserve">19. В </w:t>
      </w:r>
      <w:hyperlink r:id="rId133">
        <w:r>
          <w:rPr>
            <w:color w:val="0000FF"/>
          </w:rPr>
          <w:t>пункте 111</w:t>
        </w:r>
      </w:hyperlink>
      <w:r>
        <w:t xml:space="preserve"> слова "и старшего смены досмотра органа внутренних дел на транспорте" исключить.</w:t>
      </w:r>
    </w:p>
    <w:p w:rsidR="00936E08" w:rsidRDefault="00936E08">
      <w:pPr>
        <w:pStyle w:val="ConsPlusNormal"/>
        <w:spacing w:before="220"/>
        <w:ind w:firstLine="540"/>
        <w:jc w:val="both"/>
      </w:pPr>
      <w:r>
        <w:t xml:space="preserve">20. </w:t>
      </w:r>
      <w:hyperlink r:id="rId134">
        <w:r>
          <w:rPr>
            <w:color w:val="0000FF"/>
          </w:rPr>
          <w:t>Пункт 115</w:t>
        </w:r>
      </w:hyperlink>
      <w:r>
        <w:t xml:space="preserve"> изложить в следующей редакции:</w:t>
      </w:r>
    </w:p>
    <w:p w:rsidR="00936E08" w:rsidRDefault="00936E08">
      <w:pPr>
        <w:pStyle w:val="ConsPlusNormal"/>
        <w:spacing w:before="220"/>
        <w:ind w:firstLine="540"/>
        <w:jc w:val="both"/>
      </w:pPr>
      <w: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936E08" w:rsidRDefault="00936E08">
      <w:pPr>
        <w:pStyle w:val="ConsPlusNormal"/>
        <w:jc w:val="both"/>
      </w:pPr>
    </w:p>
    <w:p w:rsidR="00936E08" w:rsidRDefault="00936E08">
      <w:pPr>
        <w:pStyle w:val="ConsPlusNormal"/>
        <w:jc w:val="both"/>
      </w:pPr>
    </w:p>
    <w:p w:rsidR="00936E08" w:rsidRDefault="00936E08">
      <w:pPr>
        <w:pStyle w:val="ConsPlusNormal"/>
        <w:pBdr>
          <w:bottom w:val="single" w:sz="6" w:space="0" w:color="auto"/>
        </w:pBdr>
        <w:spacing w:before="100" w:after="100"/>
        <w:jc w:val="both"/>
        <w:rPr>
          <w:sz w:val="2"/>
          <w:szCs w:val="2"/>
        </w:rPr>
      </w:pPr>
    </w:p>
    <w:p w:rsidR="00C35E70" w:rsidRDefault="00936E08">
      <w:bookmarkStart w:id="42" w:name="_GoBack"/>
      <w:bookmarkEnd w:id="42"/>
    </w:p>
    <w:sectPr w:rsidR="00C35E70" w:rsidSect="007E6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08"/>
    <w:rsid w:val="005D4E3D"/>
    <w:rsid w:val="00936E08"/>
    <w:rsid w:val="00A3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7CB3-048B-48F2-925C-54DA9639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E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6E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6E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6E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6E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6E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6E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6E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6AFE413422B54EC874C15E9C700C2686F3FF01316F467734D5A02FD08D99256978E370BA62F5614D131477FA0727BF056C37F4RCN8J" TargetMode="External"/><Relationship Id="rId117" Type="http://schemas.openxmlformats.org/officeDocument/2006/relationships/hyperlink" Target="consultantplus://offline/ref=9B6AFE413422B54EC874C15E9C700C2683F3F70C3162467734D5A02FD08D99256978E375BE69A1350B4D4D27BD4C2ABF187037F7D5C37B83R5N3J" TargetMode="External"/><Relationship Id="rId21" Type="http://schemas.openxmlformats.org/officeDocument/2006/relationships/hyperlink" Target="consultantplus://offline/ref=9B6AFE413422B54EC874C15E9C700C2681F7F90D3462467734D5A02FD08D99256978E375BE69A131014D4D27BD4C2ABF187037F7D5C37B83R5N3J" TargetMode="External"/><Relationship Id="rId42" Type="http://schemas.openxmlformats.org/officeDocument/2006/relationships/hyperlink" Target="consultantplus://offline/ref=9B6AFE413422B54EC874C15E9C700C2681F7F90D3462467734D5A02FD08D99256978E375BE69A132004D4D27BD4C2ABF187037F7D5C37B83R5N3J" TargetMode="External"/><Relationship Id="rId47" Type="http://schemas.openxmlformats.org/officeDocument/2006/relationships/hyperlink" Target="consultantplus://offline/ref=9B6AFE413422B54EC874C15E9C700C2681F7F90D3462467734D5A02FD08D99256978E375BE69A1330D4D4D27BD4C2ABF187037F7D5C37B83R5N3J" TargetMode="External"/><Relationship Id="rId63" Type="http://schemas.openxmlformats.org/officeDocument/2006/relationships/hyperlink" Target="consultantplus://offline/ref=9B6AFE413422B54EC874C15E9C700C2686F2FB023664467734D5A02FD08D99257B78BB79BF6ABF3008581B76FBR1NAJ" TargetMode="External"/><Relationship Id="rId68" Type="http://schemas.openxmlformats.org/officeDocument/2006/relationships/hyperlink" Target="consultantplus://offline/ref=9B6AFE413422B54EC874C15E9C700C2681F7FE033466467734D5A02FD08D99256978E375BE69A130014D4D27BD4C2ABF187037F7D5C37B83R5N3J" TargetMode="External"/><Relationship Id="rId84" Type="http://schemas.openxmlformats.org/officeDocument/2006/relationships/hyperlink" Target="consultantplus://offline/ref=9B6AFE413422B54EC874C15E9C700C2686F2FB023664467734D5A02FD08D99257B78BB79BF6ABF3008581B76FBR1NAJ" TargetMode="External"/><Relationship Id="rId89" Type="http://schemas.openxmlformats.org/officeDocument/2006/relationships/hyperlink" Target="consultantplus://offline/ref=9B6AFE413422B54EC874C15E9C700C2681F7F90D3462467734D5A02FD08D99256978E375BE69A134094D4D27BD4C2ABF187037F7D5C37B83R5N3J" TargetMode="External"/><Relationship Id="rId112" Type="http://schemas.openxmlformats.org/officeDocument/2006/relationships/hyperlink" Target="consultantplus://offline/ref=9B6AFE413422B54EC874C15E9C700C2683F3F70C3162467734D5A02FD08D99256978E375BE69A0390F4D4D27BD4C2ABF187037F7D5C37B83R5N3J" TargetMode="External"/><Relationship Id="rId133" Type="http://schemas.openxmlformats.org/officeDocument/2006/relationships/hyperlink" Target="consultantplus://offline/ref=9B6AFE413422B54EC874C15E9C700C2683F3F70C3162467734D5A02FD08D99256978E375BE69A3370E4D4D27BD4C2ABF187037F7D5C37B83R5N3J" TargetMode="External"/><Relationship Id="rId16" Type="http://schemas.openxmlformats.org/officeDocument/2006/relationships/hyperlink" Target="consultantplus://offline/ref=9B6AFE413422B54EC874C15E9C700C2686F3FF01316F467734D5A02FD08D99256978E370BD62F5614D131477FA0727BF056C37F4RCN8J" TargetMode="External"/><Relationship Id="rId107" Type="http://schemas.openxmlformats.org/officeDocument/2006/relationships/hyperlink" Target="consultantplus://offline/ref=9B6AFE413422B54EC874C15E9C700C2683F3F70C3162467734D5A02FD08D99256978E375BE69A1390A4D4D27BD4C2ABF187037F7D5C37B83R5N3J" TargetMode="External"/><Relationship Id="rId11" Type="http://schemas.openxmlformats.org/officeDocument/2006/relationships/hyperlink" Target="consultantplus://offline/ref=9B6AFE413422B54EC874C15E9C700C2680F8FB053065467734D5A02FD08D99256978E375BE69A1300F4D4D27BD4C2ABF187037F7D5C37B83R5N3J" TargetMode="External"/><Relationship Id="rId32" Type="http://schemas.openxmlformats.org/officeDocument/2006/relationships/hyperlink" Target="consultantplus://offline/ref=9B6AFE413422B54EC874DF4599700C2683F3FF033566467734D5A02FD08D99257B78BB79BF6ABF3008581B76FBR1NAJ" TargetMode="External"/><Relationship Id="rId37" Type="http://schemas.openxmlformats.org/officeDocument/2006/relationships/hyperlink" Target="consultantplus://offline/ref=9B6AFE413422B54EC874C15E9C700C2681F7F90D3462467734D5A02FD08D99256978E375BE69A1320E4D4D27BD4C2ABF187037F7D5C37B83R5N3J" TargetMode="External"/><Relationship Id="rId53" Type="http://schemas.openxmlformats.org/officeDocument/2006/relationships/hyperlink" Target="consultantplus://offline/ref=9B6AFE413422B54EC874C15E9C700C2686F3FF01316F467734D5A02FD08D99256978E375BE69A0340B4D4D27BD4C2ABF187037F7D5C37B83R5N3J" TargetMode="External"/><Relationship Id="rId58" Type="http://schemas.openxmlformats.org/officeDocument/2006/relationships/hyperlink" Target="consultantplus://offline/ref=9B6AFE413422B54EC874C15E9C700C2681F7FE033466467734D5A02FD08D99256978E375BE69A130014D4D27BD4C2ABF187037F7D5C37B83R5N3J" TargetMode="External"/><Relationship Id="rId74" Type="http://schemas.openxmlformats.org/officeDocument/2006/relationships/hyperlink" Target="consultantplus://offline/ref=9B6AFE413422B54EC874C15E9C700C2680F0FB0D3567467734D5A02FD08D99256978E375BE69A036084D4D27BD4C2ABF187037F7D5C37B83R5N3J" TargetMode="External"/><Relationship Id="rId79" Type="http://schemas.openxmlformats.org/officeDocument/2006/relationships/hyperlink" Target="consultantplus://offline/ref=9B6AFE413422B54EC874C15E9C700C2680F0FB0D3567467734D5A02FD08D99256978E375BE69A3330E4D4D27BD4C2ABF187037F7D5C37B83R5N3J" TargetMode="External"/><Relationship Id="rId102" Type="http://schemas.openxmlformats.org/officeDocument/2006/relationships/hyperlink" Target="consultantplus://offline/ref=9B6AFE413422B54EC874C15E9C700C2683F3F70C3162467734D5A02FD08D99256978E375BE69A1320A4D4D27BD4C2ABF187037F7D5C37B83R5N3J" TargetMode="External"/><Relationship Id="rId123" Type="http://schemas.openxmlformats.org/officeDocument/2006/relationships/hyperlink" Target="consultantplus://offline/ref=9B6AFE413422B54EC874C15E9C700C2683F3F70C3162467734D5A02FD08D99256978E375BE69A0310E4D4D27BD4C2ABF187037F7D5C37B83R5N3J" TargetMode="External"/><Relationship Id="rId128" Type="http://schemas.openxmlformats.org/officeDocument/2006/relationships/hyperlink" Target="consultantplus://offline/ref=9B6AFE413422B54EC874C15E9C700C2683F3F70C3162467734D5A02FD08D99256978E375BE69A0350E4D4D27BD4C2ABF187037F7D5C37B83R5N3J" TargetMode="External"/><Relationship Id="rId5" Type="http://schemas.openxmlformats.org/officeDocument/2006/relationships/hyperlink" Target="consultantplus://offline/ref=9B6AFE413422B54EC874C15E9C700C2680F8FB053065467734D5A02FD08D99256978E375BE69A1300F4D4D27BD4C2ABF187037F7D5C37B83R5N3J" TargetMode="External"/><Relationship Id="rId90" Type="http://schemas.openxmlformats.org/officeDocument/2006/relationships/hyperlink" Target="consultantplus://offline/ref=9B6AFE413422B54EC874C15E9C700C2681F7F90D3462467734D5A02FD08D99256978E375BE69A134094D4D27BD4C2ABF187037F7D5C37B83R5N3J" TargetMode="External"/><Relationship Id="rId95" Type="http://schemas.openxmlformats.org/officeDocument/2006/relationships/hyperlink" Target="consultantplus://offline/ref=9B6AFE413422B54EC874C15E9C700C2681F7F90D3462467734D5A02FD08D99256978E375BE69A1340A4D4D27BD4C2ABF187037F7D5C37B83R5N3J" TargetMode="External"/><Relationship Id="rId14" Type="http://schemas.openxmlformats.org/officeDocument/2006/relationships/hyperlink" Target="consultantplus://offline/ref=9B6AFE413422B54EC874C15E9C700C2686F3FF01316F467734D5A02FD08D99256978E375BE69A332004D4D27BD4C2ABF187037F7D5C37B83R5N3J" TargetMode="External"/><Relationship Id="rId22" Type="http://schemas.openxmlformats.org/officeDocument/2006/relationships/hyperlink" Target="consultantplus://offline/ref=9B6AFE413422B54EC874C15E9C700C2681F7F90D3462467734D5A02FD08D99256978E375BE69A132094D4D27BD4C2ABF187037F7D5C37B83R5N3J" TargetMode="External"/><Relationship Id="rId27" Type="http://schemas.openxmlformats.org/officeDocument/2006/relationships/hyperlink" Target="consultantplus://offline/ref=9B6AFE413422B54EC874C15E9C700C2681F7F90D3462467734D5A02FD08D99256978E375BE69A1320A4D4D27BD4C2ABF187037F7D5C37B83R5N3J" TargetMode="External"/><Relationship Id="rId30" Type="http://schemas.openxmlformats.org/officeDocument/2006/relationships/hyperlink" Target="consultantplus://offline/ref=9B6AFE413422B54EC874C15E9C700C2683F8FA053064467734D5A02FD08D99257B78BB79BF6ABF3008581B76FBR1NAJ" TargetMode="External"/><Relationship Id="rId35" Type="http://schemas.openxmlformats.org/officeDocument/2006/relationships/hyperlink" Target="consultantplus://offline/ref=9B6AFE413422B54EC874C15E9C700C2681F9FD0C3367467734D5A02FD08D99256978E375BE69A131084D4D27BD4C2ABF187037F7D5C37B83R5N3J" TargetMode="External"/><Relationship Id="rId43" Type="http://schemas.openxmlformats.org/officeDocument/2006/relationships/hyperlink" Target="consultantplus://offline/ref=9B6AFE413422B54EC874C15E9C700C2681F7F90D3462467734D5A02FD08D99256978E375BE69A133094D4D27BD4C2ABF187037F7D5C37B83R5N3J" TargetMode="External"/><Relationship Id="rId48" Type="http://schemas.openxmlformats.org/officeDocument/2006/relationships/hyperlink" Target="consultantplus://offline/ref=9B6AFE413422B54EC874C15E9C700C2681F7F90D3462467734D5A02FD08D99256978E375BE69A1330C4D4D27BD4C2ABF187037F7D5C37B83R5N3J" TargetMode="External"/><Relationship Id="rId56" Type="http://schemas.openxmlformats.org/officeDocument/2006/relationships/hyperlink" Target="consultantplus://offline/ref=9B6AFE413422B54EC874C15E9C700C2686F2FB023664467734D5A02FD08D99257B78BB79BF6ABF3008581B76FBR1NAJ" TargetMode="External"/><Relationship Id="rId64" Type="http://schemas.openxmlformats.org/officeDocument/2006/relationships/hyperlink" Target="consultantplus://offline/ref=9B6AFE413422B54EC874C15E9C700C2681F7F90D3462467734D5A02FD08D99256978E375BE69A134094D4D27BD4C2ABF187037F7D5C37B83R5N3J" TargetMode="External"/><Relationship Id="rId69" Type="http://schemas.openxmlformats.org/officeDocument/2006/relationships/hyperlink" Target="consultantplus://offline/ref=9B6AFE413422B54EC874C15E9C700C2681F7F90D3462467734D5A02FD08D99256978E375BE69A1340B4D4D27BD4C2ABF187037F7D5C37B83R5N3J" TargetMode="External"/><Relationship Id="rId77" Type="http://schemas.openxmlformats.org/officeDocument/2006/relationships/hyperlink" Target="consultantplus://offline/ref=9B6AFE413422B54EC874C15E9C700C2680F0FB0D3567467734D5A02FD08D99256978E375BE69A3300C4D4D27BD4C2ABF187037F7D5C37B83R5N3J" TargetMode="External"/><Relationship Id="rId100" Type="http://schemas.openxmlformats.org/officeDocument/2006/relationships/hyperlink" Target="consultantplus://offline/ref=9B6AFE413422B54EC874C15E9C700C2683F3F70C3162467734D5A02FD08D99256978E375BE69A1380A4D4D27BD4C2ABF187037F7D5C37B83R5N3J" TargetMode="External"/><Relationship Id="rId105" Type="http://schemas.openxmlformats.org/officeDocument/2006/relationships/hyperlink" Target="consultantplus://offline/ref=9B6AFE413422B54EC874C15E9C700C2683F3F70C3162467734D5A02FD08D99256978E375BE69A133084D4D27BD4C2ABF187037F7D5C37B83R5N3J" TargetMode="External"/><Relationship Id="rId113" Type="http://schemas.openxmlformats.org/officeDocument/2006/relationships/hyperlink" Target="consultantplus://offline/ref=9B6AFE413422B54EC874C15E9C700C2683F3F70C3162467734D5A02FD08D99256978E375BE69A1330C4D4D27BD4C2ABF187037F7D5C37B83R5N3J" TargetMode="External"/><Relationship Id="rId118" Type="http://schemas.openxmlformats.org/officeDocument/2006/relationships/hyperlink" Target="consultantplus://offline/ref=9B6AFE413422B54EC874C15E9C700C2683F3F70C3162467734D5A02FD08D99256978E375BE69A1370F4D4D27BD4C2ABF187037F7D5C37B83R5N3J" TargetMode="External"/><Relationship Id="rId126" Type="http://schemas.openxmlformats.org/officeDocument/2006/relationships/hyperlink" Target="consultantplus://offline/ref=9B6AFE413422B54EC874C15E9C700C2683F3F70C3162467734D5A02FD08D99256978E375BE69A034084D4D27BD4C2ABF187037F7D5C37B83R5N3J" TargetMode="External"/><Relationship Id="rId134" Type="http://schemas.openxmlformats.org/officeDocument/2006/relationships/hyperlink" Target="consultantplus://offline/ref=9B6AFE413422B54EC874C15E9C700C2683F3F70C3162467734D5A02FD08D99256978E375BE69A3380B4D4D27BD4C2ABF187037F7D5C37B83R5N3J" TargetMode="External"/><Relationship Id="rId8" Type="http://schemas.openxmlformats.org/officeDocument/2006/relationships/hyperlink" Target="consultantplus://offline/ref=9B6AFE413422B54EC874C15E9C700C2686F3FF01316F467734D5A02FD08D99256978E375BE69A3310F4D4D27BD4C2ABF187037F7D5C37B83R5N3J" TargetMode="External"/><Relationship Id="rId51" Type="http://schemas.openxmlformats.org/officeDocument/2006/relationships/hyperlink" Target="consultantplus://offline/ref=9B6AFE413422B54EC874C15E9C700C2681F7F90D3462467734D5A02FD08D99256978E375BE69A1330E4D4D27BD4C2ABF187037F7D5C37B83R5N3J" TargetMode="External"/><Relationship Id="rId72" Type="http://schemas.openxmlformats.org/officeDocument/2006/relationships/hyperlink" Target="consultantplus://offline/ref=9B6AFE413422B54EC874C15E9C700C2680F0FB0D3567467734D5A02FD08D99256978E375BE69A0320D4D4D27BD4C2ABF187037F7D5C37B83R5N3J" TargetMode="External"/><Relationship Id="rId80" Type="http://schemas.openxmlformats.org/officeDocument/2006/relationships/hyperlink" Target="consultantplus://offline/ref=9B6AFE413422B54EC874C15E9C700C2680F8FB053065467734D5A02FD08D99256978E375BE69A1310F4D4D27BD4C2ABF187037F7D5C37B83R5N3J" TargetMode="External"/><Relationship Id="rId85" Type="http://schemas.openxmlformats.org/officeDocument/2006/relationships/hyperlink" Target="consultantplus://offline/ref=9B6AFE413422B54EC874C15E9C700C2681F7FE033466467734D5A02FD08D99256978E375BE69A130014D4D27BD4C2ABF187037F7D5C37B83R5N3J" TargetMode="External"/><Relationship Id="rId93" Type="http://schemas.openxmlformats.org/officeDocument/2006/relationships/hyperlink" Target="consultantplus://offline/ref=9B6AFE413422B54EC874DF4599700C2680F6FD023B64467734D5A02FD08D99257B78BB79BF6ABF3008581B76FBR1NAJ" TargetMode="External"/><Relationship Id="rId98" Type="http://schemas.openxmlformats.org/officeDocument/2006/relationships/hyperlink" Target="consultantplus://offline/ref=9B6AFE413422B54EC874C15E9C700C2681F7F90D3462467734D5A02FD08D99256978E375BE69A1340C4D4D27BD4C2ABF187037F7D5C37B83R5N3J" TargetMode="External"/><Relationship Id="rId121" Type="http://schemas.openxmlformats.org/officeDocument/2006/relationships/hyperlink" Target="consultantplus://offline/ref=9B6AFE413422B54EC874C15E9C700C2683F3F70C3162467734D5A02FD08D99256978E375BE69A1380B4D4D27BD4C2ABF187037F7D5C37B83R5N3J" TargetMode="External"/><Relationship Id="rId3" Type="http://schemas.openxmlformats.org/officeDocument/2006/relationships/webSettings" Target="webSettings.xml"/><Relationship Id="rId12" Type="http://schemas.openxmlformats.org/officeDocument/2006/relationships/hyperlink" Target="consultantplus://offline/ref=9B6AFE413422B54EC874C15E9C700C2681F3F90D3A61467734D5A02FD08D99256978E375BE69A1300F4D4D27BD4C2ABF187037F7D5C37B83R5N3J" TargetMode="External"/><Relationship Id="rId17" Type="http://schemas.openxmlformats.org/officeDocument/2006/relationships/hyperlink" Target="consultantplus://offline/ref=9B6AFE413422B54EC874C15E9C700C2681F7F90D3462467734D5A02FD08D99256978E375BE69A1310B4D4D27BD4C2ABF187037F7D5C37B83R5N3J" TargetMode="External"/><Relationship Id="rId25" Type="http://schemas.openxmlformats.org/officeDocument/2006/relationships/hyperlink" Target="consultantplus://offline/ref=9B6AFE413422B54EC874C15E9C700C2681F7FE033466467734D5A02FD08D99256978E375BE69A130014D4D27BD4C2ABF187037F7D5C37B83R5N3J" TargetMode="External"/><Relationship Id="rId33" Type="http://schemas.openxmlformats.org/officeDocument/2006/relationships/hyperlink" Target="consultantplus://offline/ref=9B6AFE413422B54EC874D6579B700C2681F8F707306C1B7D3C8CAC2DD782C6206E69E375BD77A13117441974RFNAJ" TargetMode="External"/><Relationship Id="rId38" Type="http://schemas.openxmlformats.org/officeDocument/2006/relationships/hyperlink" Target="consultantplus://offline/ref=9B6AFE413422B54EC874C15E9C700C2681F7F90D3462467734D5A02FD08D99256978E375BE69A132014D4D27BD4C2ABF187037F7D5C37B83R5N3J" TargetMode="External"/><Relationship Id="rId46" Type="http://schemas.openxmlformats.org/officeDocument/2006/relationships/hyperlink" Target="consultantplus://offline/ref=9B6AFE413422B54EC874C15E9C700C2681F7F90D3462467734D5A02FD08D99256978E375BE69A1330A4D4D27BD4C2ABF187037F7D5C37B83R5N3J" TargetMode="External"/><Relationship Id="rId59" Type="http://schemas.openxmlformats.org/officeDocument/2006/relationships/hyperlink" Target="consultantplus://offline/ref=9B6AFE413422B54EC874C15E9C700C2681F7F90D3462467734D5A02FD08D99256978E375BE69A134094D4D27BD4C2ABF187037F7D5C37B83R5N3J" TargetMode="External"/><Relationship Id="rId67" Type="http://schemas.openxmlformats.org/officeDocument/2006/relationships/hyperlink" Target="consultantplus://offline/ref=9B6AFE413422B54EC874C15E9C700C2681F7F90D3462467734D5A02FD08D99256978E375BE69A134094D4D27BD4C2ABF187037F7D5C37B83R5N3J" TargetMode="External"/><Relationship Id="rId103" Type="http://schemas.openxmlformats.org/officeDocument/2006/relationships/hyperlink" Target="consultantplus://offline/ref=9B6AFE413422B54EC874C15E9C700C2683F3F70C3162467734D5A02FD08D99256978E375BE69A1320F4D4D27BD4C2ABF187037F7D5C37B83R5N3J" TargetMode="External"/><Relationship Id="rId108" Type="http://schemas.openxmlformats.org/officeDocument/2006/relationships/hyperlink" Target="consultantplus://offline/ref=9B6AFE413422B54EC874C15E9C700C2683F3F70C3162467734D5A02FD08D99256978E375BE69A0310B4D4D27BD4C2ABF187037F7D5C37B83R5N3J" TargetMode="External"/><Relationship Id="rId116" Type="http://schemas.openxmlformats.org/officeDocument/2006/relationships/hyperlink" Target="consultantplus://offline/ref=9B6AFE413422B54EC874C15E9C700C2683F3F70C3162467734D5A02FD08D99256978E375BE69A230094D4D27BD4C2ABF187037F7D5C37B83R5N3J" TargetMode="External"/><Relationship Id="rId124" Type="http://schemas.openxmlformats.org/officeDocument/2006/relationships/hyperlink" Target="consultantplus://offline/ref=9B6AFE413422B54EC874C15E9C700C2683F3F70C3162467734D5A02FD08D99256978E375BE69A031004D4D27BD4C2ABF187037F7D5C37B83R5N3J" TargetMode="External"/><Relationship Id="rId129" Type="http://schemas.openxmlformats.org/officeDocument/2006/relationships/hyperlink" Target="consultantplus://offline/ref=9B6AFE413422B54EC874C15E9C700C2683F3F70C3162467734D5A02FD08D99256978E375BE69A0360B4D4D27BD4C2ABF187037F7D5C37B83R5N3J" TargetMode="External"/><Relationship Id="rId20" Type="http://schemas.openxmlformats.org/officeDocument/2006/relationships/hyperlink" Target="consultantplus://offline/ref=9B6AFE413422B54EC874C15E9C700C2681F7F90D3462467734D5A02FD08D99256978E375BE69A1310F4D4D27BD4C2ABF187037F7D5C37B83R5N3J" TargetMode="External"/><Relationship Id="rId41" Type="http://schemas.openxmlformats.org/officeDocument/2006/relationships/hyperlink" Target="consultantplus://offline/ref=9B6AFE413422B54EC874C15E9C700C2681F7F90D3462467734D5A02FD08D99256978E375BE69A132004D4D27BD4C2ABF187037F7D5C37B83R5N3J" TargetMode="External"/><Relationship Id="rId54" Type="http://schemas.openxmlformats.org/officeDocument/2006/relationships/hyperlink" Target="consultantplus://offline/ref=9B6AFE413422B54EC874C15E9C700C2686F2FB033061467734D5A02FD08D99257B78BB79BF6ABF3008581B76FBR1NAJ" TargetMode="External"/><Relationship Id="rId62" Type="http://schemas.openxmlformats.org/officeDocument/2006/relationships/hyperlink" Target="consultantplus://offline/ref=9B6AFE413422B54EC874C15E9C700C2681F4F70C3161467734D5A02FD08D99257B78BB79BF6ABF3008581B76FBR1NAJ" TargetMode="External"/><Relationship Id="rId70" Type="http://schemas.openxmlformats.org/officeDocument/2006/relationships/hyperlink" Target="consultantplus://offline/ref=9B6AFE413422B54EC874C15E9C700C2680F8FB053065467734D5A02FD08D99256978E375BE69A1310D4D4D27BD4C2ABF187037F7D5C37B83R5N3J" TargetMode="External"/><Relationship Id="rId75" Type="http://schemas.openxmlformats.org/officeDocument/2006/relationships/hyperlink" Target="consultantplus://offline/ref=9B6AFE413422B54EC874C15E9C700C2680F0FB0D3567467734D5A02FD08D99256978E375BE69A036004D4D27BD4C2ABF187037F7D5C37B83R5N3J" TargetMode="External"/><Relationship Id="rId83" Type="http://schemas.openxmlformats.org/officeDocument/2006/relationships/hyperlink" Target="consultantplus://offline/ref=9B6AFE413422B54EC874C15E9C700C2681F4F70C3161467734D5A02FD08D99257B78BB79BF6ABF3008581B76FBR1NAJ" TargetMode="External"/><Relationship Id="rId88" Type="http://schemas.openxmlformats.org/officeDocument/2006/relationships/hyperlink" Target="consultantplus://offline/ref=9B6AFE413422B54EC874C15E9C700C2681F7F90D3462467734D5A02FD08D99256978E375BE69A134094D4D27BD4C2ABF187037F7D5C37B83R5N3J" TargetMode="External"/><Relationship Id="rId91" Type="http://schemas.openxmlformats.org/officeDocument/2006/relationships/hyperlink" Target="consultantplus://offline/ref=9B6AFE413422B54EC874C15E9C700C2681F7FE033466467734D5A02FD08D99256978E375BE69A130014D4D27BD4C2ABF187037F7D5C37B83R5N3J" TargetMode="External"/><Relationship Id="rId96" Type="http://schemas.openxmlformats.org/officeDocument/2006/relationships/hyperlink" Target="consultantplus://offline/ref=9B6AFE413422B54EC874C15E9C700C2681F7F90D3462467734D5A02FD08D99256978E375BE69A1340D4D4D27BD4C2ABF187037F7D5C37B83R5N3J" TargetMode="External"/><Relationship Id="rId111" Type="http://schemas.openxmlformats.org/officeDocument/2006/relationships/hyperlink" Target="consultantplus://offline/ref=9B6AFE413422B54EC874C15E9C700C2683F3F70C3162467734D5A02FD08D99256978E375BE69A0390C4D4D27BD4C2ABF187037F7D5C37B83R5N3J" TargetMode="External"/><Relationship Id="rId132" Type="http://schemas.openxmlformats.org/officeDocument/2006/relationships/hyperlink" Target="consultantplus://offline/ref=9B6AFE413422B54EC874C15E9C700C2683F3F70C3162467734D5A02FD08D99256978E375BE69A3320D4D4D27BD4C2ABF187037F7D5C37B83R5N3J" TargetMode="External"/><Relationship Id="rId1" Type="http://schemas.openxmlformats.org/officeDocument/2006/relationships/styles" Target="styles.xml"/><Relationship Id="rId6" Type="http://schemas.openxmlformats.org/officeDocument/2006/relationships/hyperlink" Target="consultantplus://offline/ref=9B6AFE413422B54EC874C15E9C700C2681F3F90D3A61467734D5A02FD08D99256978E375BE69A1300F4D4D27BD4C2ABF187037F7D5C37B83R5N3J" TargetMode="External"/><Relationship Id="rId15" Type="http://schemas.openxmlformats.org/officeDocument/2006/relationships/hyperlink" Target="consultantplus://offline/ref=9B6AFE413422B54EC874C15E9C700C2686F3FF01316F467734D5A02FD08D99256978E375BD6AAA6458024C7BF81A39BE1A7035F6C9RCN2J" TargetMode="External"/><Relationship Id="rId23" Type="http://schemas.openxmlformats.org/officeDocument/2006/relationships/hyperlink" Target="consultantplus://offline/ref=9B6AFE413422B54EC874C15E9C700C2681F7FE033466467734D5A02FD08D99256978E375BE69A130014D4D27BD4C2ABF187037F7D5C37B83R5N3J" TargetMode="External"/><Relationship Id="rId28" Type="http://schemas.openxmlformats.org/officeDocument/2006/relationships/hyperlink" Target="consultantplus://offline/ref=9B6AFE413422B54EC874C15E9C700C2681F7F90D3462467734D5A02FD08D99256978E375BE69A1320D4D4D27BD4C2ABF187037F7D5C37B83R5N3J" TargetMode="External"/><Relationship Id="rId36" Type="http://schemas.openxmlformats.org/officeDocument/2006/relationships/hyperlink" Target="consultantplus://offline/ref=9B6AFE413422B54EC874C15E9C700C2681F7F90D3462467734D5A02FD08D99256978E375BE69A1320C4D4D27BD4C2ABF187037F7D5C37B83R5N3J" TargetMode="External"/><Relationship Id="rId49" Type="http://schemas.openxmlformats.org/officeDocument/2006/relationships/hyperlink" Target="consultantplus://offline/ref=9B6AFE413422B54EC874C15E9C700C2681F6FC003A6F467734D5A02FD08D99256978E375BE69A1330B4D4D27BD4C2ABF187037F7D5C37B83R5N3J" TargetMode="External"/><Relationship Id="rId57" Type="http://schemas.openxmlformats.org/officeDocument/2006/relationships/hyperlink" Target="consultantplus://offline/ref=9B6AFE413422B54EC874C15E9C700C2681F7F90D3462467734D5A02FD08D99256978E375BE69A134094D4D27BD4C2ABF187037F7D5C37B83R5N3J" TargetMode="External"/><Relationship Id="rId106" Type="http://schemas.openxmlformats.org/officeDocument/2006/relationships/hyperlink" Target="consultantplus://offline/ref=9B6AFE413422B54EC874C15E9C700C2683F3F70C3162467734D5A02FD08D99256978E375BE69A1370D4D4D27BD4C2ABF187037F7D5C37B83R5N3J" TargetMode="External"/><Relationship Id="rId114" Type="http://schemas.openxmlformats.org/officeDocument/2006/relationships/hyperlink" Target="consultantplus://offline/ref=9B6AFE413422B54EC874C15E9C700C2683F3F70C3162467734D5A02FD08D99256978E375BE69A1340B4D4D27BD4C2ABF187037F7D5C37B83R5N3J" TargetMode="External"/><Relationship Id="rId119" Type="http://schemas.openxmlformats.org/officeDocument/2006/relationships/hyperlink" Target="consultantplus://offline/ref=9B6AFE413422B54EC874C15E9C700C2683F3F70C3162467734D5A02FD08D99256978E375BE69A1370E4D4D27BD4C2ABF187037F7D5C37B83R5N3J" TargetMode="External"/><Relationship Id="rId127" Type="http://schemas.openxmlformats.org/officeDocument/2006/relationships/hyperlink" Target="consultantplus://offline/ref=9B6AFE413422B54EC874C15E9C700C2683F3F70C3162467734D5A02FD08D99256978E375BE69A035094D4D27BD4C2ABF187037F7D5C37B83R5N3J" TargetMode="External"/><Relationship Id="rId10" Type="http://schemas.openxmlformats.org/officeDocument/2006/relationships/hyperlink" Target="consultantplus://offline/ref=9B6AFE413422B54EC874C15E9C700C2683F3F70C3162467734D5A02FD08D99256978E375BE69A1310D4D4D27BD4C2ABF187037F7D5C37B83R5N3J" TargetMode="External"/><Relationship Id="rId31" Type="http://schemas.openxmlformats.org/officeDocument/2006/relationships/hyperlink" Target="consultantplus://offline/ref=9B6AFE413422B54EC874C15E9C700C2681F2FC01316F467734D5A02FD08D99257B78BB79BF6ABF3008581B76FBR1NAJ" TargetMode="External"/><Relationship Id="rId44" Type="http://schemas.openxmlformats.org/officeDocument/2006/relationships/hyperlink" Target="consultantplus://offline/ref=9B6AFE413422B54EC874C15E9C700C2681F7F90D3462467734D5A02FD08D99256978E375BE69A133094D4D27BD4C2ABF187037F7D5C37B83R5N3J" TargetMode="External"/><Relationship Id="rId52" Type="http://schemas.openxmlformats.org/officeDocument/2006/relationships/hyperlink" Target="consultantplus://offline/ref=9B6AFE413422B54EC874C15E9C700C2681F2FC01316F467734D5A02FD08D99257B78BB79BF6ABF3008581B76FBR1NAJ" TargetMode="External"/><Relationship Id="rId60" Type="http://schemas.openxmlformats.org/officeDocument/2006/relationships/hyperlink" Target="consultantplus://offline/ref=9B6AFE413422B54EC874C15E9C700C2681F7F90D3462467734D5A02FD08D99256978E375BE69A134094D4D27BD4C2ABF187037F7D5C37B83R5N3J" TargetMode="External"/><Relationship Id="rId65" Type="http://schemas.openxmlformats.org/officeDocument/2006/relationships/hyperlink" Target="consultantplus://offline/ref=9B6AFE413422B54EC874C15E9C700C2681F7FE033466467734D5A02FD08D99256978E375BE69A130014D4D27BD4C2ABF187037F7D5C37B83R5N3J" TargetMode="External"/><Relationship Id="rId73" Type="http://schemas.openxmlformats.org/officeDocument/2006/relationships/hyperlink" Target="consultantplus://offline/ref=9B6AFE413422B54EC874C15E9C700C2680F0FB0D3567467734D5A02FD08D99256978E375BE69A0330B4D4D27BD4C2ABF187037F7D5C37B83R5N3J" TargetMode="External"/><Relationship Id="rId78" Type="http://schemas.openxmlformats.org/officeDocument/2006/relationships/hyperlink" Target="consultantplus://offline/ref=9B6AFE413422B54EC874C15E9C700C2680F0FB0D3567467734D5A02FD08D99256978E375BE69A333094D4D27BD4C2ABF187037F7D5C37B83R5N3J" TargetMode="External"/><Relationship Id="rId81" Type="http://schemas.openxmlformats.org/officeDocument/2006/relationships/hyperlink" Target="consultantplus://offline/ref=9B6AFE413422B54EC874C15E9C700C2680F8FB053065467734D5A02FD08D99256978E375BE69A131014D4D27BD4C2ABF187037F7D5C37B83R5N3J" TargetMode="External"/><Relationship Id="rId86" Type="http://schemas.openxmlformats.org/officeDocument/2006/relationships/hyperlink" Target="consultantplus://offline/ref=9B6AFE413422B54EC874C15E9C700C2681F4F70C3161467734D5A02FD08D99257B78BB79BF6ABF3008581B76FBR1NAJ" TargetMode="External"/><Relationship Id="rId94" Type="http://schemas.openxmlformats.org/officeDocument/2006/relationships/hyperlink" Target="consultantplus://offline/ref=9B6AFE413422B54EC874C15E9C700C2681F3F90D3A61467734D5A02FD08D99256978E375BE69A131094D4D27BD4C2ABF187037F7D5C37B83R5N3J" TargetMode="External"/><Relationship Id="rId99" Type="http://schemas.openxmlformats.org/officeDocument/2006/relationships/hyperlink" Target="consultantplus://offline/ref=9B6AFE413422B54EC874C15E9C700C2683F3F70C3162467734D5A02FD08D99256978E375BE69A1320B4D4D27BD4C2ABF187037F7D5C37B83R5N3J" TargetMode="External"/><Relationship Id="rId101" Type="http://schemas.openxmlformats.org/officeDocument/2006/relationships/hyperlink" Target="consultantplus://offline/ref=9B6AFE413422B54EC874C15E9C700C2683F3F70C3162467734D5A02FD08D99256978E375BE69A0300A4D4D27BD4C2ABF187037F7D5C37B83R5N3J" TargetMode="External"/><Relationship Id="rId122" Type="http://schemas.openxmlformats.org/officeDocument/2006/relationships/hyperlink" Target="consultantplus://offline/ref=9B6AFE413422B54EC874C15E9C700C2683F3F70C3162467734D5A02FD08D99256978E375BE69A1390B4D4D27BD4C2ABF187037F7D5C37B83R5N3J" TargetMode="External"/><Relationship Id="rId130" Type="http://schemas.openxmlformats.org/officeDocument/2006/relationships/hyperlink" Target="consultantplus://offline/ref=9B6AFE413422B54EC874C15E9C700C2683F3F70C3162467734D5A02FD08D99256978E375BE69A0370D4D4D27BD4C2ABF187037F7D5C37B83R5N3J"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B6AFE413422B54EC874C15E9C700C2686F2FD073161467734D5A02FD08D99256978E375BE69A3380A4D4D27BD4C2ABF187037F7D5C37B83R5N3J" TargetMode="External"/><Relationship Id="rId13" Type="http://schemas.openxmlformats.org/officeDocument/2006/relationships/hyperlink" Target="consultantplus://offline/ref=9B6AFE413422B54EC874C15E9C700C2681F7F90D3462467734D5A02FD08D99256978E375BE69A130014D4D27BD4C2ABF187037F7D5C37B83R5N3J" TargetMode="External"/><Relationship Id="rId18" Type="http://schemas.openxmlformats.org/officeDocument/2006/relationships/hyperlink" Target="consultantplus://offline/ref=9B6AFE413422B54EC874C15E9C700C2681F7F90D3462467734D5A02FD08D99256978E375BE69A1310B4D4D27BD4C2ABF187037F7D5C37B83R5N3J" TargetMode="External"/><Relationship Id="rId39" Type="http://schemas.openxmlformats.org/officeDocument/2006/relationships/hyperlink" Target="consultantplus://offline/ref=9B6AFE413422B54EC874C15E9C700C2680F8FB053065467734D5A02FD08D99256978E375BE69A131094D4D27BD4C2ABF187037F7D5C37B83R5N3J" TargetMode="External"/><Relationship Id="rId109" Type="http://schemas.openxmlformats.org/officeDocument/2006/relationships/hyperlink" Target="consultantplus://offline/ref=9B6AFE413422B54EC874C15E9C700C2683F3F70C3162467734D5A02FD08D99256978E375BE69A038004D4D27BD4C2ABF187037F7D5C37B83R5N3J" TargetMode="External"/><Relationship Id="rId34" Type="http://schemas.openxmlformats.org/officeDocument/2006/relationships/hyperlink" Target="consultantplus://offline/ref=9B6AFE413422B54EC874C15E9C700C2686F0F80D3766467734D5A02FD08D99257B78BB79BF6ABF3008581B76FBR1NAJ" TargetMode="External"/><Relationship Id="rId50" Type="http://schemas.openxmlformats.org/officeDocument/2006/relationships/hyperlink" Target="consultantplus://offline/ref=9B6AFE413422B54EC874C15E9C700C2681F7F90D3462467734D5A02FD08D99256978E375BE69A1330F4D4D27BD4C2ABF187037F7D5C37B83R5N3J" TargetMode="External"/><Relationship Id="rId55" Type="http://schemas.openxmlformats.org/officeDocument/2006/relationships/hyperlink" Target="consultantplus://offline/ref=9B6AFE413422B54EC874C15E9C700C2681F4F70C3161467734D5A02FD08D99257B78BB79BF6ABF3008581B76FBR1NAJ" TargetMode="External"/><Relationship Id="rId76" Type="http://schemas.openxmlformats.org/officeDocument/2006/relationships/hyperlink" Target="consultantplus://offline/ref=9B6AFE413422B54EC874C15E9C700C2680F0FB0D3567467734D5A02FD08D99256978E375BE69A0390E4D4D27BD4C2ABF187037F7D5C37B83R5N3J" TargetMode="External"/><Relationship Id="rId97" Type="http://schemas.openxmlformats.org/officeDocument/2006/relationships/hyperlink" Target="consultantplus://offline/ref=9B6AFE413422B54EC874C15E9C700C2681F7F90D3462467734D5A02FD08D99256978E375BE69A1340C4D4D27BD4C2ABF187037F7D5C37B83R5N3J" TargetMode="External"/><Relationship Id="rId104" Type="http://schemas.openxmlformats.org/officeDocument/2006/relationships/hyperlink" Target="consultantplus://offline/ref=9B6AFE413422B54EC874C15E9C700C2683F3F70C3162467734D5A02FD08D99256978E375BE69A132004D4D27BD4C2ABF187037F7D5C37B83R5N3J" TargetMode="External"/><Relationship Id="rId120" Type="http://schemas.openxmlformats.org/officeDocument/2006/relationships/hyperlink" Target="consultantplus://offline/ref=9B6AFE413422B54EC874C15E9C700C2683F3F70C3162467734D5A02FD08D99256978E375BE69A137014D4D27BD4C2ABF187037F7D5C37B83R5N3J" TargetMode="External"/><Relationship Id="rId125" Type="http://schemas.openxmlformats.org/officeDocument/2006/relationships/hyperlink" Target="consultantplus://offline/ref=9B6AFE413422B54EC874C15E9C700C2683F3F70C3162467734D5A02FD08D99256978E375BE69A033084D4D27BD4C2ABF187037F7D5C37B83R5N3J" TargetMode="External"/><Relationship Id="rId7" Type="http://schemas.openxmlformats.org/officeDocument/2006/relationships/hyperlink" Target="consultantplus://offline/ref=9B6AFE413422B54EC874C15E9C700C2681F7F90D3462467734D5A02FD08D99256978E375BE69A130014D4D27BD4C2ABF187037F7D5C37B83R5N3J" TargetMode="External"/><Relationship Id="rId71" Type="http://schemas.openxmlformats.org/officeDocument/2006/relationships/hyperlink" Target="consultantplus://offline/ref=9B6AFE413422B54EC874C15E9C700C2680F0FB0D3567467734D5A02FD08D99256978E375BE69A0310E4D4D27BD4C2ABF187037F7D5C37B83R5N3J" TargetMode="External"/><Relationship Id="rId92" Type="http://schemas.openxmlformats.org/officeDocument/2006/relationships/hyperlink" Target="consultantplus://offline/ref=9B6AFE413422B54EC874DC5080700C2686F0FD02383111756580AE2AD8DDC3357F31EF77A069A02E0B461BR7N5J" TargetMode="External"/><Relationship Id="rId2" Type="http://schemas.openxmlformats.org/officeDocument/2006/relationships/settings" Target="settings.xml"/><Relationship Id="rId29" Type="http://schemas.openxmlformats.org/officeDocument/2006/relationships/hyperlink" Target="consultantplus://offline/ref=9B6AFE413422B54EC874C15E9C700C2686F3FC03326F467734D5A02FD08D99257B78BB79BF6ABF3008581B76FBR1NAJ" TargetMode="External"/><Relationship Id="rId24" Type="http://schemas.openxmlformats.org/officeDocument/2006/relationships/hyperlink" Target="consultantplus://offline/ref=9B6AFE413422B54EC874C15E9C700C2681F7FE033466467734D5A02FD08D99256978E375BE69A130014D4D27BD4C2ABF187037F7D5C37B83R5N3J" TargetMode="External"/><Relationship Id="rId40" Type="http://schemas.openxmlformats.org/officeDocument/2006/relationships/hyperlink" Target="consultantplus://offline/ref=9B6AFE413422B54EC874C15E9C700C268BF2F60C336C1B7D3C8CAC2DD782C6326E31EF74BE69A13302124832AC1426BD056E36E8C9C179R8N2J" TargetMode="External"/><Relationship Id="rId45" Type="http://schemas.openxmlformats.org/officeDocument/2006/relationships/hyperlink" Target="consultantplus://offline/ref=9B6AFE413422B54EC874C15E9C700C2680F8FB053065467734D5A02FD08D99256978E375BE69A1310B4D4D27BD4C2ABF187037F7D5C37B83R5N3J" TargetMode="External"/><Relationship Id="rId66" Type="http://schemas.openxmlformats.org/officeDocument/2006/relationships/hyperlink" Target="consultantplus://offline/ref=9B6AFE413422B54EC874C15E9C700C2681F7F90D3462467734D5A02FD08D99256978E375BE69A134084D4D27BD4C2ABF187037F7D5C37B83R5N3J" TargetMode="External"/><Relationship Id="rId87" Type="http://schemas.openxmlformats.org/officeDocument/2006/relationships/hyperlink" Target="consultantplus://offline/ref=9B6AFE413422B54EC874C15E9C700C2686F2FB023664467734D5A02FD08D99257B78BB79BF6ABF3008581B76FBR1NAJ" TargetMode="External"/><Relationship Id="rId110" Type="http://schemas.openxmlformats.org/officeDocument/2006/relationships/hyperlink" Target="consultantplus://offline/ref=9B6AFE413422B54EC874C15E9C700C2683F3F70C3162467734D5A02FD08D99256978E375BE69A039094D4D27BD4C2ABF187037F7D5C37B83R5N3J" TargetMode="External"/><Relationship Id="rId115" Type="http://schemas.openxmlformats.org/officeDocument/2006/relationships/hyperlink" Target="consultantplus://offline/ref=9B6AFE413422B54EC874C15E9C700C2683F3F70C3162467734D5A02FD08D99256978E375BE69A339004D4D27BD4C2ABF187037F7D5C37B83R5N3J" TargetMode="External"/><Relationship Id="rId131" Type="http://schemas.openxmlformats.org/officeDocument/2006/relationships/hyperlink" Target="consultantplus://offline/ref=9B6AFE413422B54EC874C15E9C700C2683F3F70C3162467734D5A02FD08D99256978E375BE69A0390E4D4D27BD4C2ABF187037F7D5C37B83R5N3J" TargetMode="External"/><Relationship Id="rId136" Type="http://schemas.openxmlformats.org/officeDocument/2006/relationships/theme" Target="theme/theme1.xml"/><Relationship Id="rId61" Type="http://schemas.openxmlformats.org/officeDocument/2006/relationships/hyperlink" Target="consultantplus://offline/ref=9B6AFE413422B54EC874C15E9C700C2681F7FE033466467734D5A02FD08D99256978E375BE69A130014D4D27BD4C2ABF187037F7D5C37B83R5N3J" TargetMode="External"/><Relationship Id="rId82" Type="http://schemas.openxmlformats.org/officeDocument/2006/relationships/hyperlink" Target="consultantplus://offline/ref=9B6AFE413422B54EC874C15E9C700C2680F8FB053065467734D5A02FD08D99256978E375BE69A131004D4D27BD4C2ABF187037F7D5C37B83R5N3J" TargetMode="External"/><Relationship Id="rId19" Type="http://schemas.openxmlformats.org/officeDocument/2006/relationships/hyperlink" Target="consultantplus://offline/ref=9B6AFE413422B54EC874C15E9C700C2681F7F90D3462467734D5A02FD08D99256978E375BE69A1310D4D4D27BD4C2ABF187037F7D5C37B83R5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30809</Words>
  <Characters>175613</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dir_zgdb</dc:creator>
  <cp:keywords/>
  <dc:description/>
  <cp:lastModifiedBy>dir_zgdb</cp:lastModifiedBy>
  <cp:revision>1</cp:revision>
  <dcterms:created xsi:type="dcterms:W3CDTF">2023-01-13T09:13:00Z</dcterms:created>
  <dcterms:modified xsi:type="dcterms:W3CDTF">2023-01-13T09:13:00Z</dcterms:modified>
</cp:coreProperties>
</file>